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47" w:rsidRPr="002E1463" w:rsidRDefault="00A846D6" w:rsidP="002E1463">
      <w:pPr>
        <w:ind w:left="1067" w:right="1588"/>
        <w:jc w:val="center"/>
        <w:rPr>
          <w:b/>
        </w:rPr>
      </w:pPr>
      <w:r w:rsidRPr="002E1463">
        <w:rPr>
          <w:b/>
        </w:rPr>
        <w:t>Муниципальное</w:t>
      </w:r>
      <w:r w:rsidRPr="002E1463">
        <w:rPr>
          <w:b/>
          <w:spacing w:val="-8"/>
        </w:rPr>
        <w:t xml:space="preserve">  бюджетное </w:t>
      </w:r>
      <w:r w:rsidRPr="002E1463">
        <w:rPr>
          <w:b/>
        </w:rPr>
        <w:t>общеобразовательное</w:t>
      </w:r>
      <w:r w:rsidRPr="002E1463">
        <w:rPr>
          <w:b/>
          <w:spacing w:val="-5"/>
        </w:rPr>
        <w:t xml:space="preserve"> </w:t>
      </w:r>
      <w:r w:rsidRPr="002E1463">
        <w:rPr>
          <w:b/>
        </w:rPr>
        <w:t>учреждение</w:t>
      </w:r>
    </w:p>
    <w:p w:rsidR="00985C47" w:rsidRPr="002E1463" w:rsidRDefault="00A846D6" w:rsidP="002E1463">
      <w:pPr>
        <w:ind w:left="1067" w:right="1585"/>
        <w:jc w:val="center"/>
        <w:rPr>
          <w:b/>
        </w:rPr>
      </w:pPr>
      <w:proofErr w:type="spellStart"/>
      <w:r w:rsidRPr="002E1463">
        <w:rPr>
          <w:b/>
        </w:rPr>
        <w:t>Бурмакинская</w:t>
      </w:r>
      <w:proofErr w:type="spellEnd"/>
      <w:r w:rsidRPr="002E1463">
        <w:rPr>
          <w:b/>
        </w:rPr>
        <w:t xml:space="preserve"> средняя общеобразовательная школа № 1</w:t>
      </w:r>
    </w:p>
    <w:p w:rsidR="00985C47" w:rsidRPr="002E1463" w:rsidRDefault="00985C47" w:rsidP="002E1463">
      <w:pPr>
        <w:rPr>
          <w:b/>
        </w:rPr>
      </w:pPr>
    </w:p>
    <w:p w:rsidR="00985C47" w:rsidRPr="002E1463" w:rsidRDefault="00A846D6" w:rsidP="002E1463">
      <w:pPr>
        <w:ind w:left="1067" w:right="1586"/>
        <w:jc w:val="center"/>
        <w:rPr>
          <w:b/>
        </w:rPr>
      </w:pPr>
      <w:r w:rsidRPr="002E1463">
        <w:rPr>
          <w:b/>
        </w:rPr>
        <w:t>ВЫПИСКА</w:t>
      </w:r>
      <w:r w:rsidRPr="002E1463">
        <w:rPr>
          <w:b/>
          <w:spacing w:val="-3"/>
        </w:rPr>
        <w:t xml:space="preserve"> </w:t>
      </w:r>
      <w:r w:rsidRPr="002E1463">
        <w:rPr>
          <w:b/>
        </w:rPr>
        <w:t>ИЗ</w:t>
      </w:r>
      <w:r w:rsidRPr="002E1463">
        <w:rPr>
          <w:b/>
          <w:spacing w:val="-3"/>
        </w:rPr>
        <w:t xml:space="preserve"> </w:t>
      </w:r>
      <w:r w:rsidRPr="002E1463">
        <w:rPr>
          <w:b/>
        </w:rPr>
        <w:t>ПРОТОКОЛА</w:t>
      </w:r>
      <w:r w:rsidRPr="002E1463">
        <w:rPr>
          <w:b/>
          <w:spacing w:val="-3"/>
        </w:rPr>
        <w:t xml:space="preserve"> </w:t>
      </w:r>
      <w:r w:rsidRPr="002E1463">
        <w:rPr>
          <w:b/>
        </w:rPr>
        <w:t>№1</w:t>
      </w:r>
    </w:p>
    <w:p w:rsidR="00985C47" w:rsidRPr="002E1463" w:rsidRDefault="00A846D6" w:rsidP="002E1463">
      <w:pPr>
        <w:pStyle w:val="1"/>
        <w:ind w:left="1067" w:right="1592"/>
        <w:jc w:val="center"/>
        <w:rPr>
          <w:sz w:val="22"/>
          <w:szCs w:val="22"/>
        </w:rPr>
      </w:pPr>
      <w:r w:rsidRPr="002E1463">
        <w:rPr>
          <w:sz w:val="22"/>
          <w:szCs w:val="22"/>
        </w:rPr>
        <w:t>заседания</w:t>
      </w:r>
      <w:r w:rsidRPr="002E1463">
        <w:rPr>
          <w:spacing w:val="-3"/>
          <w:sz w:val="22"/>
          <w:szCs w:val="22"/>
        </w:rPr>
        <w:t xml:space="preserve"> </w:t>
      </w:r>
      <w:r w:rsidRPr="002E1463">
        <w:rPr>
          <w:sz w:val="22"/>
          <w:szCs w:val="22"/>
        </w:rPr>
        <w:t>комиссии</w:t>
      </w:r>
      <w:r w:rsidRPr="002E1463">
        <w:rPr>
          <w:spacing w:val="-2"/>
          <w:sz w:val="22"/>
          <w:szCs w:val="22"/>
        </w:rPr>
        <w:t xml:space="preserve"> </w:t>
      </w:r>
      <w:r w:rsidRPr="002E1463">
        <w:rPr>
          <w:sz w:val="22"/>
          <w:szCs w:val="22"/>
        </w:rPr>
        <w:t>по</w:t>
      </w:r>
      <w:r w:rsidRPr="002E1463">
        <w:rPr>
          <w:spacing w:val="-5"/>
          <w:sz w:val="22"/>
          <w:szCs w:val="22"/>
        </w:rPr>
        <w:t xml:space="preserve"> </w:t>
      </w:r>
      <w:r w:rsidRPr="002E1463">
        <w:rPr>
          <w:sz w:val="22"/>
          <w:szCs w:val="22"/>
        </w:rPr>
        <w:t>индивидуальному</w:t>
      </w:r>
      <w:r w:rsidRPr="002E1463">
        <w:rPr>
          <w:spacing w:val="-7"/>
          <w:sz w:val="22"/>
          <w:szCs w:val="22"/>
        </w:rPr>
        <w:t xml:space="preserve"> </w:t>
      </w:r>
      <w:r w:rsidRPr="002E1463">
        <w:rPr>
          <w:sz w:val="22"/>
          <w:szCs w:val="22"/>
        </w:rPr>
        <w:t>отбору</w:t>
      </w:r>
      <w:r w:rsidRPr="002E1463">
        <w:rPr>
          <w:spacing w:val="-7"/>
          <w:sz w:val="22"/>
          <w:szCs w:val="22"/>
        </w:rPr>
        <w:t xml:space="preserve"> </w:t>
      </w:r>
      <w:r w:rsidRPr="002E1463">
        <w:rPr>
          <w:sz w:val="22"/>
          <w:szCs w:val="22"/>
        </w:rPr>
        <w:t>при</w:t>
      </w:r>
      <w:r w:rsidRPr="002E1463">
        <w:rPr>
          <w:spacing w:val="-2"/>
          <w:sz w:val="22"/>
          <w:szCs w:val="22"/>
        </w:rPr>
        <w:t xml:space="preserve"> </w:t>
      </w:r>
      <w:r w:rsidRPr="002E1463">
        <w:rPr>
          <w:sz w:val="22"/>
          <w:szCs w:val="22"/>
        </w:rPr>
        <w:t>приеме</w:t>
      </w:r>
    </w:p>
    <w:p w:rsidR="00985C47" w:rsidRPr="002E1463" w:rsidRDefault="00A846D6" w:rsidP="002E1463">
      <w:pPr>
        <w:ind w:left="1067" w:right="1596"/>
        <w:jc w:val="center"/>
      </w:pPr>
      <w:r w:rsidRPr="002E1463">
        <w:t>в</w:t>
      </w:r>
      <w:r w:rsidRPr="002E1463">
        <w:rPr>
          <w:spacing w:val="-5"/>
        </w:rPr>
        <w:t xml:space="preserve"> </w:t>
      </w:r>
      <w:r w:rsidRPr="002E1463">
        <w:t xml:space="preserve">МБОУ </w:t>
      </w:r>
      <w:proofErr w:type="spellStart"/>
      <w:r w:rsidRPr="002E1463">
        <w:t>Бурмакинскую</w:t>
      </w:r>
      <w:proofErr w:type="spellEnd"/>
      <w:r w:rsidRPr="002E1463">
        <w:t xml:space="preserve"> СОШ № 1для</w:t>
      </w:r>
      <w:r w:rsidRPr="002E1463">
        <w:rPr>
          <w:spacing w:val="-1"/>
        </w:rPr>
        <w:t xml:space="preserve"> </w:t>
      </w:r>
      <w:r w:rsidRPr="002E1463">
        <w:t>получения</w:t>
      </w:r>
      <w:r w:rsidRPr="002E1463">
        <w:rPr>
          <w:spacing w:val="-3"/>
        </w:rPr>
        <w:t xml:space="preserve"> </w:t>
      </w:r>
      <w:r w:rsidRPr="002E1463">
        <w:t>среднего</w:t>
      </w:r>
      <w:r w:rsidRPr="002E1463">
        <w:rPr>
          <w:spacing w:val="-4"/>
        </w:rPr>
        <w:t xml:space="preserve"> </w:t>
      </w:r>
      <w:r w:rsidRPr="002E1463">
        <w:t>общего</w:t>
      </w:r>
      <w:r w:rsidRPr="002E1463">
        <w:rPr>
          <w:spacing w:val="-4"/>
        </w:rPr>
        <w:t xml:space="preserve"> </w:t>
      </w:r>
      <w:r w:rsidRPr="002E1463">
        <w:t>образования</w:t>
      </w:r>
      <w:r w:rsidRPr="002E1463">
        <w:rPr>
          <w:spacing w:val="-3"/>
        </w:rPr>
        <w:t xml:space="preserve"> </w:t>
      </w:r>
      <w:r w:rsidRPr="002E1463">
        <w:t>с</w:t>
      </w:r>
      <w:r w:rsidRPr="002E1463">
        <w:rPr>
          <w:spacing w:val="-2"/>
        </w:rPr>
        <w:t xml:space="preserve"> </w:t>
      </w:r>
      <w:r w:rsidRPr="002E1463">
        <w:t>углубленным</w:t>
      </w:r>
      <w:r w:rsidRPr="002E1463">
        <w:rPr>
          <w:spacing w:val="-5"/>
        </w:rPr>
        <w:t xml:space="preserve"> </w:t>
      </w:r>
      <w:r w:rsidRPr="002E1463">
        <w:t>изучением</w:t>
      </w:r>
      <w:r w:rsidRPr="002E1463">
        <w:rPr>
          <w:spacing w:val="-4"/>
        </w:rPr>
        <w:t xml:space="preserve"> </w:t>
      </w:r>
      <w:r w:rsidRPr="002E1463">
        <w:t>отдельных</w:t>
      </w:r>
      <w:r w:rsidRPr="002E1463">
        <w:rPr>
          <w:spacing w:val="1"/>
        </w:rPr>
        <w:t xml:space="preserve"> </w:t>
      </w:r>
      <w:r w:rsidRPr="002E1463">
        <w:t>учебных</w:t>
      </w:r>
      <w:r w:rsidRPr="002E1463">
        <w:rPr>
          <w:spacing w:val="-2"/>
        </w:rPr>
        <w:t xml:space="preserve"> </w:t>
      </w:r>
      <w:r w:rsidRPr="002E1463">
        <w:t>предметов</w:t>
      </w:r>
    </w:p>
    <w:p w:rsidR="00985C47" w:rsidRPr="002E1463" w:rsidRDefault="00A846D6" w:rsidP="002E1463">
      <w:pPr>
        <w:pStyle w:val="a3"/>
        <w:ind w:left="1067" w:right="1586"/>
        <w:jc w:val="center"/>
        <w:rPr>
          <w:rFonts w:ascii="Times New Roman" w:hAnsi="Times New Roman" w:cs="Times New Roman"/>
        </w:rPr>
      </w:pPr>
      <w:r w:rsidRPr="002E1463">
        <w:rPr>
          <w:rFonts w:ascii="Times New Roman" w:hAnsi="Times New Roman" w:cs="Times New Roman"/>
        </w:rPr>
        <w:t>от</w:t>
      </w:r>
      <w:r w:rsidRPr="002E1463">
        <w:rPr>
          <w:rFonts w:ascii="Times New Roman" w:hAnsi="Times New Roman" w:cs="Times New Roman"/>
          <w:spacing w:val="-3"/>
        </w:rPr>
        <w:t xml:space="preserve"> </w:t>
      </w:r>
      <w:r w:rsidRPr="002E1463">
        <w:rPr>
          <w:rFonts w:ascii="Times New Roman" w:hAnsi="Times New Roman" w:cs="Times New Roman"/>
        </w:rPr>
        <w:t>10.07.2024.</w:t>
      </w:r>
    </w:p>
    <w:p w:rsidR="00985C47" w:rsidRPr="002E1463" w:rsidRDefault="00A846D6" w:rsidP="002E1463">
      <w:pPr>
        <w:pStyle w:val="a3"/>
        <w:ind w:left="821"/>
        <w:rPr>
          <w:rFonts w:ascii="Times New Roman" w:hAnsi="Times New Roman" w:cs="Times New Roman"/>
        </w:rPr>
      </w:pPr>
      <w:r w:rsidRPr="002E1463">
        <w:rPr>
          <w:rFonts w:ascii="Times New Roman" w:hAnsi="Times New Roman" w:cs="Times New Roman"/>
          <w:u w:val="single"/>
        </w:rPr>
        <w:t>Присутствовали</w:t>
      </w:r>
      <w:r w:rsidRPr="002E1463">
        <w:rPr>
          <w:rFonts w:ascii="Times New Roman" w:hAnsi="Times New Roman" w:cs="Times New Roman"/>
        </w:rPr>
        <w:t>:</w:t>
      </w:r>
    </w:p>
    <w:p w:rsidR="00985C47" w:rsidRPr="002E1463" w:rsidRDefault="00985C47" w:rsidP="002E1463">
      <w:pPr>
        <w:pStyle w:val="a3"/>
        <w:rPr>
          <w:rFonts w:ascii="Times New Roman" w:hAnsi="Times New Roman" w:cs="Times New Roman"/>
        </w:rPr>
      </w:pPr>
    </w:p>
    <w:p w:rsidR="007931E9" w:rsidRPr="002E1463" w:rsidRDefault="007931E9" w:rsidP="002E1463">
      <w:pPr>
        <w:jc w:val="both"/>
      </w:pPr>
      <w:r w:rsidRPr="002E1463">
        <w:t xml:space="preserve">Присутствовали: 6 чел.: </w:t>
      </w:r>
    </w:p>
    <w:p w:rsidR="007931E9" w:rsidRPr="002E1463" w:rsidRDefault="007931E9" w:rsidP="002E1463">
      <w:pPr>
        <w:jc w:val="both"/>
      </w:pPr>
      <w:r w:rsidRPr="002E1463">
        <w:t xml:space="preserve">Председатель комиссии – </w:t>
      </w:r>
      <w:proofErr w:type="spellStart"/>
      <w:r w:rsidRPr="002E1463">
        <w:t>Садкова</w:t>
      </w:r>
      <w:proofErr w:type="spellEnd"/>
      <w:r w:rsidRPr="002E1463">
        <w:t xml:space="preserve"> Т.В., заместитель директора по УВР</w:t>
      </w:r>
    </w:p>
    <w:p w:rsidR="007931E9" w:rsidRPr="002E1463" w:rsidRDefault="007931E9" w:rsidP="002E1463">
      <w:pPr>
        <w:ind w:left="426"/>
        <w:jc w:val="both"/>
      </w:pPr>
    </w:p>
    <w:p w:rsidR="007931E9" w:rsidRPr="002E1463" w:rsidRDefault="007931E9" w:rsidP="002E1463">
      <w:pPr>
        <w:jc w:val="both"/>
      </w:pPr>
      <w:r w:rsidRPr="002E1463">
        <w:t>Члены комиссии:</w:t>
      </w:r>
    </w:p>
    <w:p w:rsidR="007931E9" w:rsidRPr="002E1463" w:rsidRDefault="007931E9" w:rsidP="002E1463">
      <w:pPr>
        <w:ind w:left="284"/>
        <w:jc w:val="both"/>
      </w:pPr>
      <w:proofErr w:type="spellStart"/>
      <w:r w:rsidRPr="002E1463">
        <w:t>Павлюченкова</w:t>
      </w:r>
      <w:proofErr w:type="spellEnd"/>
      <w:r w:rsidRPr="002E1463">
        <w:t xml:space="preserve"> В.В. заместитель директора по ВР</w:t>
      </w:r>
    </w:p>
    <w:p w:rsidR="007931E9" w:rsidRPr="002E1463" w:rsidRDefault="007931E9" w:rsidP="002E1463">
      <w:pPr>
        <w:ind w:left="284"/>
        <w:jc w:val="both"/>
      </w:pPr>
      <w:r w:rsidRPr="002E1463">
        <w:t xml:space="preserve">Павлюченков А.А. заместитель директора по </w:t>
      </w:r>
      <w:proofErr w:type="gramStart"/>
      <w:r w:rsidRPr="002E1463">
        <w:t>ИТ</w:t>
      </w:r>
      <w:proofErr w:type="gramEnd"/>
      <w:r w:rsidRPr="002E1463">
        <w:t>;</w:t>
      </w:r>
    </w:p>
    <w:p w:rsidR="007931E9" w:rsidRPr="002E1463" w:rsidRDefault="007931E9" w:rsidP="002E1463">
      <w:pPr>
        <w:ind w:left="284"/>
        <w:jc w:val="both"/>
      </w:pPr>
      <w:proofErr w:type="spellStart"/>
      <w:r w:rsidRPr="002E1463">
        <w:t>Авагян</w:t>
      </w:r>
      <w:proofErr w:type="spellEnd"/>
      <w:r w:rsidRPr="002E1463">
        <w:t xml:space="preserve"> А.Ю. – учитель русского языка и литературы;</w:t>
      </w:r>
    </w:p>
    <w:p w:rsidR="007931E9" w:rsidRPr="002E1463" w:rsidRDefault="007931E9" w:rsidP="002E1463">
      <w:pPr>
        <w:ind w:left="284"/>
        <w:jc w:val="both"/>
      </w:pPr>
      <w:r w:rsidRPr="002E1463">
        <w:t>Абдуллаева Д.Э. – учитель математики,</w:t>
      </w:r>
    </w:p>
    <w:p w:rsidR="007931E9" w:rsidRPr="002E1463" w:rsidRDefault="007931E9" w:rsidP="002E1463">
      <w:pPr>
        <w:ind w:left="284"/>
        <w:jc w:val="both"/>
      </w:pPr>
      <w:proofErr w:type="spellStart"/>
      <w:r w:rsidRPr="002E1463">
        <w:t>Чуличкова</w:t>
      </w:r>
      <w:proofErr w:type="spellEnd"/>
      <w:r w:rsidRPr="002E1463">
        <w:t xml:space="preserve"> О.В. – учитель географии</w:t>
      </w:r>
    </w:p>
    <w:p w:rsidR="007931E9" w:rsidRPr="002E1463" w:rsidRDefault="007931E9" w:rsidP="002E1463">
      <w:pPr>
        <w:jc w:val="both"/>
      </w:pPr>
    </w:p>
    <w:p w:rsidR="007931E9" w:rsidRPr="002E1463" w:rsidRDefault="007931E9" w:rsidP="002E1463">
      <w:pPr>
        <w:ind w:left="284"/>
        <w:jc w:val="both"/>
      </w:pPr>
      <w:r w:rsidRPr="002E1463">
        <w:t xml:space="preserve">Секретарь – </w:t>
      </w:r>
      <w:proofErr w:type="spellStart"/>
      <w:r w:rsidRPr="002E1463">
        <w:t>Павлюченкова</w:t>
      </w:r>
      <w:proofErr w:type="spellEnd"/>
      <w:r w:rsidRPr="002E1463">
        <w:t xml:space="preserve"> В.В. заместитель директора по ВР</w:t>
      </w:r>
    </w:p>
    <w:p w:rsidR="007931E9" w:rsidRPr="002E1463" w:rsidRDefault="007931E9" w:rsidP="002E1463">
      <w:pPr>
        <w:rPr>
          <w:b/>
        </w:rPr>
      </w:pPr>
    </w:p>
    <w:p w:rsidR="007931E9" w:rsidRPr="002E1463" w:rsidRDefault="007931E9" w:rsidP="002E1463">
      <w:pPr>
        <w:jc w:val="center"/>
        <w:rPr>
          <w:b/>
        </w:rPr>
      </w:pPr>
      <w:r w:rsidRPr="002E1463">
        <w:rPr>
          <w:b/>
        </w:rPr>
        <w:t>ПОВЕСТКА ЗАСЕДАНИЯ.</w:t>
      </w:r>
    </w:p>
    <w:p w:rsidR="007931E9" w:rsidRPr="002E1463" w:rsidRDefault="007931E9" w:rsidP="002E1463">
      <w:pPr>
        <w:jc w:val="center"/>
      </w:pPr>
    </w:p>
    <w:p w:rsidR="007931E9" w:rsidRPr="002E1463" w:rsidRDefault="007931E9" w:rsidP="002E1463">
      <w:pPr>
        <w:ind w:right="22" w:firstLine="360"/>
        <w:jc w:val="both"/>
      </w:pPr>
      <w:r w:rsidRPr="002E1463">
        <w:t xml:space="preserve">1. Правовая основа комплектования 10 класса в МБОУ </w:t>
      </w:r>
      <w:proofErr w:type="spellStart"/>
      <w:r w:rsidRPr="002E1463">
        <w:t>Бурмакинской</w:t>
      </w:r>
      <w:proofErr w:type="spellEnd"/>
      <w:r w:rsidRPr="002E1463">
        <w:t xml:space="preserve"> СОШ № 1</w:t>
      </w:r>
    </w:p>
    <w:p w:rsidR="00985C47" w:rsidRPr="002E1463" w:rsidRDefault="007931E9" w:rsidP="002E1463">
      <w:pPr>
        <w:ind w:right="22" w:firstLine="360"/>
        <w:jc w:val="both"/>
      </w:pPr>
      <w:r w:rsidRPr="002E1463">
        <w:t>2. Комплектование 10 класса с профилем обучения «Социально-экономический</w:t>
      </w:r>
      <w:r w:rsidRPr="002E1463">
        <w:t>»</w:t>
      </w:r>
      <w:r w:rsidRPr="002E1463">
        <w:t xml:space="preserve"> на 2024-2025</w:t>
      </w:r>
      <w:r w:rsidR="002E1463" w:rsidRPr="002E1463">
        <w:t xml:space="preserve"> учебный год.</w:t>
      </w:r>
    </w:p>
    <w:p w:rsidR="002E1463" w:rsidRPr="002E1463" w:rsidRDefault="002E1463" w:rsidP="002E1463">
      <w:pPr>
        <w:pStyle w:val="1"/>
        <w:rPr>
          <w:color w:val="000009"/>
          <w:sz w:val="22"/>
          <w:szCs w:val="22"/>
        </w:rPr>
      </w:pPr>
    </w:p>
    <w:p w:rsidR="00985C47" w:rsidRPr="002E1463" w:rsidRDefault="00A846D6" w:rsidP="002E1463">
      <w:pPr>
        <w:pStyle w:val="1"/>
        <w:rPr>
          <w:sz w:val="22"/>
          <w:szCs w:val="22"/>
        </w:rPr>
      </w:pPr>
      <w:r w:rsidRPr="002E1463">
        <w:rPr>
          <w:color w:val="000009"/>
          <w:sz w:val="22"/>
          <w:szCs w:val="22"/>
        </w:rPr>
        <w:t>Индивидуальный</w:t>
      </w:r>
      <w:r w:rsidRPr="002E1463">
        <w:rPr>
          <w:color w:val="000009"/>
          <w:spacing w:val="-4"/>
          <w:sz w:val="22"/>
          <w:szCs w:val="22"/>
        </w:rPr>
        <w:t xml:space="preserve"> </w:t>
      </w:r>
      <w:r w:rsidRPr="002E1463">
        <w:rPr>
          <w:color w:val="000009"/>
          <w:sz w:val="22"/>
          <w:szCs w:val="22"/>
        </w:rPr>
        <w:t>отбор</w:t>
      </w:r>
      <w:r w:rsidRPr="002E1463">
        <w:rPr>
          <w:color w:val="000009"/>
          <w:spacing w:val="-3"/>
          <w:sz w:val="22"/>
          <w:szCs w:val="22"/>
        </w:rPr>
        <w:t xml:space="preserve"> </w:t>
      </w:r>
      <w:r w:rsidRPr="002E1463">
        <w:rPr>
          <w:color w:val="000009"/>
          <w:sz w:val="22"/>
          <w:szCs w:val="22"/>
        </w:rPr>
        <w:t>в</w:t>
      </w:r>
      <w:r w:rsidRPr="002E1463">
        <w:rPr>
          <w:color w:val="000009"/>
          <w:spacing w:val="-3"/>
          <w:sz w:val="22"/>
          <w:szCs w:val="22"/>
        </w:rPr>
        <w:t xml:space="preserve"> </w:t>
      </w:r>
      <w:r w:rsidRPr="002E1463">
        <w:rPr>
          <w:color w:val="000009"/>
          <w:sz w:val="22"/>
          <w:szCs w:val="22"/>
        </w:rPr>
        <w:t>профильные</w:t>
      </w:r>
      <w:r w:rsidRPr="002E1463">
        <w:rPr>
          <w:color w:val="000009"/>
          <w:spacing w:val="-5"/>
          <w:sz w:val="22"/>
          <w:szCs w:val="22"/>
        </w:rPr>
        <w:t xml:space="preserve"> </w:t>
      </w:r>
      <w:r w:rsidRPr="002E1463">
        <w:rPr>
          <w:color w:val="000009"/>
          <w:sz w:val="22"/>
          <w:szCs w:val="22"/>
        </w:rPr>
        <w:t>группы осуществлялся</w:t>
      </w:r>
      <w:r w:rsidRPr="002E1463">
        <w:rPr>
          <w:color w:val="000009"/>
          <w:spacing w:val="-3"/>
          <w:sz w:val="22"/>
          <w:szCs w:val="22"/>
        </w:rPr>
        <w:t xml:space="preserve"> </w:t>
      </w:r>
      <w:r w:rsidRPr="002E1463">
        <w:rPr>
          <w:color w:val="000009"/>
          <w:sz w:val="22"/>
          <w:szCs w:val="22"/>
        </w:rPr>
        <w:t>на</w:t>
      </w:r>
      <w:r w:rsidRPr="002E1463">
        <w:rPr>
          <w:color w:val="000009"/>
          <w:spacing w:val="-5"/>
          <w:sz w:val="22"/>
          <w:szCs w:val="22"/>
        </w:rPr>
        <w:t xml:space="preserve"> </w:t>
      </w:r>
      <w:r w:rsidRPr="002E1463">
        <w:rPr>
          <w:color w:val="000009"/>
          <w:sz w:val="22"/>
          <w:szCs w:val="22"/>
        </w:rPr>
        <w:t>основе</w:t>
      </w:r>
      <w:r w:rsidRPr="002E1463">
        <w:rPr>
          <w:color w:val="000009"/>
          <w:spacing w:val="-5"/>
          <w:sz w:val="22"/>
          <w:szCs w:val="22"/>
        </w:rPr>
        <w:t xml:space="preserve"> </w:t>
      </w:r>
      <w:r w:rsidRPr="002E1463">
        <w:rPr>
          <w:color w:val="000009"/>
          <w:sz w:val="22"/>
          <w:szCs w:val="22"/>
        </w:rPr>
        <w:t>рейтинга</w:t>
      </w:r>
      <w:r w:rsidRPr="002E1463">
        <w:rPr>
          <w:color w:val="000009"/>
          <w:spacing w:val="-2"/>
          <w:sz w:val="22"/>
          <w:szCs w:val="22"/>
        </w:rPr>
        <w:t xml:space="preserve"> </w:t>
      </w:r>
      <w:r w:rsidRPr="002E1463">
        <w:rPr>
          <w:color w:val="000009"/>
          <w:sz w:val="22"/>
          <w:szCs w:val="22"/>
        </w:rPr>
        <w:t>участников</w:t>
      </w:r>
      <w:r w:rsidRPr="002E1463">
        <w:rPr>
          <w:color w:val="000009"/>
          <w:spacing w:val="-7"/>
          <w:sz w:val="22"/>
          <w:szCs w:val="22"/>
        </w:rPr>
        <w:t xml:space="preserve"> </w:t>
      </w:r>
      <w:r w:rsidRPr="002E1463">
        <w:rPr>
          <w:color w:val="000009"/>
          <w:sz w:val="22"/>
          <w:szCs w:val="22"/>
        </w:rPr>
        <w:t>индивидуального</w:t>
      </w:r>
      <w:r w:rsidRPr="002E1463">
        <w:rPr>
          <w:color w:val="000009"/>
          <w:spacing w:val="-3"/>
          <w:sz w:val="22"/>
          <w:szCs w:val="22"/>
        </w:rPr>
        <w:t xml:space="preserve"> </w:t>
      </w:r>
      <w:r w:rsidRPr="002E1463">
        <w:rPr>
          <w:color w:val="000009"/>
          <w:sz w:val="22"/>
          <w:szCs w:val="22"/>
        </w:rPr>
        <w:t>отбора.</w:t>
      </w:r>
    </w:p>
    <w:p w:rsidR="00985C47" w:rsidRPr="002E1463" w:rsidRDefault="00A846D6" w:rsidP="002E1463">
      <w:pPr>
        <w:pStyle w:val="a3"/>
        <w:ind w:left="112"/>
        <w:rPr>
          <w:rFonts w:ascii="Times New Roman" w:hAnsi="Times New Roman" w:cs="Times New Roman"/>
        </w:rPr>
      </w:pPr>
      <w:r w:rsidRPr="002E1463">
        <w:rPr>
          <w:rFonts w:ascii="Times New Roman" w:hAnsi="Times New Roman" w:cs="Times New Roman"/>
          <w:color w:val="000009"/>
        </w:rPr>
        <w:t>Рейтинг</w:t>
      </w:r>
      <w:r w:rsidRPr="002E1463">
        <w:rPr>
          <w:rFonts w:ascii="Times New Roman" w:hAnsi="Times New Roman" w:cs="Times New Roman"/>
          <w:color w:val="000009"/>
          <w:spacing w:val="42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для</w:t>
      </w:r>
      <w:r w:rsidRPr="002E1463">
        <w:rPr>
          <w:rFonts w:ascii="Times New Roman" w:hAnsi="Times New Roman" w:cs="Times New Roman"/>
          <w:color w:val="000009"/>
          <w:spacing w:val="4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индивидуального</w:t>
      </w:r>
      <w:r w:rsidRPr="002E1463">
        <w:rPr>
          <w:rFonts w:ascii="Times New Roman" w:hAnsi="Times New Roman" w:cs="Times New Roman"/>
          <w:color w:val="000009"/>
          <w:spacing w:val="4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отбора</w:t>
      </w:r>
      <w:r w:rsidRPr="002E1463">
        <w:rPr>
          <w:rFonts w:ascii="Times New Roman" w:hAnsi="Times New Roman" w:cs="Times New Roman"/>
          <w:color w:val="000009"/>
          <w:spacing w:val="43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в социально-экономический</w:t>
      </w:r>
      <w:r w:rsidRPr="002E1463">
        <w:rPr>
          <w:rFonts w:ascii="Times New Roman" w:hAnsi="Times New Roman" w:cs="Times New Roman"/>
          <w:color w:val="000009"/>
          <w:spacing w:val="43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профиль</w:t>
      </w:r>
      <w:r w:rsidRPr="002E1463">
        <w:rPr>
          <w:rFonts w:ascii="Times New Roman" w:hAnsi="Times New Roman" w:cs="Times New Roman"/>
          <w:color w:val="000009"/>
          <w:spacing w:val="4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при</w:t>
      </w:r>
      <w:r w:rsidRPr="002E1463">
        <w:rPr>
          <w:rFonts w:ascii="Times New Roman" w:hAnsi="Times New Roman" w:cs="Times New Roman"/>
          <w:color w:val="000009"/>
          <w:spacing w:val="4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получении</w:t>
      </w:r>
      <w:r w:rsidRPr="002E1463">
        <w:rPr>
          <w:rFonts w:ascii="Times New Roman" w:hAnsi="Times New Roman" w:cs="Times New Roman"/>
          <w:color w:val="000009"/>
          <w:spacing w:val="-47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среднего</w:t>
      </w:r>
      <w:r w:rsidRPr="002E1463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общего</w:t>
      </w:r>
      <w:r w:rsidRPr="002E1463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образования</w:t>
      </w:r>
      <w:r w:rsidRPr="002E1463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составляется путем суммирования:</w:t>
      </w:r>
    </w:p>
    <w:p w:rsidR="00985C47" w:rsidRPr="002E1463" w:rsidRDefault="00A846D6" w:rsidP="002E1463">
      <w:pPr>
        <w:pStyle w:val="a4"/>
        <w:numPr>
          <w:ilvl w:val="0"/>
          <w:numId w:val="1"/>
        </w:numPr>
        <w:tabs>
          <w:tab w:val="left" w:pos="473"/>
        </w:tabs>
        <w:ind w:right="631"/>
        <w:jc w:val="both"/>
        <w:rPr>
          <w:rFonts w:ascii="Times New Roman" w:hAnsi="Times New Roman" w:cs="Times New Roman"/>
        </w:rPr>
      </w:pPr>
      <w:r w:rsidRPr="002E1463">
        <w:rPr>
          <w:rFonts w:ascii="Times New Roman" w:hAnsi="Times New Roman" w:cs="Times New Roman"/>
          <w:color w:val="000009"/>
        </w:rPr>
        <w:t>баллов,</w:t>
      </w:r>
      <w:r w:rsidRPr="002E1463">
        <w:rPr>
          <w:rFonts w:ascii="Times New Roman" w:hAnsi="Times New Roman" w:cs="Times New Roman"/>
          <w:color w:val="000009"/>
          <w:spacing w:val="5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полученных</w:t>
      </w:r>
      <w:r w:rsidRPr="002E1463">
        <w:rPr>
          <w:rFonts w:ascii="Times New Roman" w:hAnsi="Times New Roman" w:cs="Times New Roman"/>
          <w:color w:val="000009"/>
          <w:spacing w:val="7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приведением</w:t>
      </w:r>
      <w:r w:rsidRPr="002E1463">
        <w:rPr>
          <w:rFonts w:ascii="Times New Roman" w:hAnsi="Times New Roman" w:cs="Times New Roman"/>
          <w:color w:val="000009"/>
          <w:spacing w:val="5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результатов</w:t>
      </w:r>
      <w:r w:rsidRPr="002E1463">
        <w:rPr>
          <w:rFonts w:ascii="Times New Roman" w:hAnsi="Times New Roman" w:cs="Times New Roman"/>
          <w:color w:val="000009"/>
          <w:spacing w:val="6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ОГЭ</w:t>
      </w:r>
      <w:r w:rsidRPr="002E1463">
        <w:rPr>
          <w:rFonts w:ascii="Times New Roman" w:hAnsi="Times New Roman" w:cs="Times New Roman"/>
          <w:color w:val="000009"/>
          <w:spacing w:val="4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по</w:t>
      </w:r>
      <w:r w:rsidRPr="002E1463">
        <w:rPr>
          <w:rFonts w:ascii="Times New Roman" w:hAnsi="Times New Roman" w:cs="Times New Roman"/>
          <w:color w:val="000009"/>
          <w:spacing w:val="9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двум</w:t>
      </w:r>
      <w:r w:rsidRPr="002E1463">
        <w:rPr>
          <w:rFonts w:ascii="Times New Roman" w:hAnsi="Times New Roman" w:cs="Times New Roman"/>
          <w:color w:val="000009"/>
          <w:spacing w:val="7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обязательным</w:t>
      </w:r>
      <w:r w:rsidRPr="002E1463">
        <w:rPr>
          <w:rFonts w:ascii="Times New Roman" w:hAnsi="Times New Roman" w:cs="Times New Roman"/>
          <w:color w:val="000009"/>
          <w:spacing w:val="5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предметам</w:t>
      </w:r>
      <w:r w:rsidR="002E1463" w:rsidRPr="002E1463">
        <w:rPr>
          <w:rFonts w:ascii="Times New Roman" w:hAnsi="Times New Roman" w:cs="Times New Roman"/>
          <w:color w:val="000009"/>
        </w:rPr>
        <w:t xml:space="preserve"> и обществознанию </w:t>
      </w:r>
      <w:r w:rsidRPr="002E1463">
        <w:rPr>
          <w:rFonts w:ascii="Times New Roman" w:hAnsi="Times New Roman" w:cs="Times New Roman"/>
          <w:color w:val="000009"/>
          <w:spacing w:val="6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к</w:t>
      </w:r>
      <w:r w:rsidRPr="002E1463">
        <w:rPr>
          <w:rFonts w:ascii="Times New Roman" w:hAnsi="Times New Roman" w:cs="Times New Roman"/>
          <w:color w:val="000009"/>
          <w:spacing w:val="6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единой</w:t>
      </w:r>
      <w:r w:rsidRPr="002E1463">
        <w:rPr>
          <w:rFonts w:ascii="Times New Roman" w:hAnsi="Times New Roman" w:cs="Times New Roman"/>
          <w:color w:val="000009"/>
          <w:spacing w:val="7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шкале</w:t>
      </w:r>
      <w:r w:rsidRPr="002E1463">
        <w:rPr>
          <w:rFonts w:ascii="Times New Roman" w:hAnsi="Times New Roman" w:cs="Times New Roman"/>
          <w:color w:val="000009"/>
          <w:spacing w:val="6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(приведение</w:t>
      </w:r>
      <w:r w:rsidRPr="002E1463">
        <w:rPr>
          <w:rFonts w:ascii="Times New Roman" w:hAnsi="Times New Roman" w:cs="Times New Roman"/>
          <w:color w:val="000009"/>
          <w:spacing w:val="7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результатов</w:t>
      </w:r>
      <w:r w:rsidRPr="002E1463">
        <w:rPr>
          <w:rFonts w:ascii="Times New Roman" w:hAnsi="Times New Roman" w:cs="Times New Roman"/>
          <w:color w:val="000009"/>
          <w:spacing w:val="6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ОГЭ</w:t>
      </w:r>
      <w:r w:rsidRPr="002E1463">
        <w:rPr>
          <w:rFonts w:ascii="Times New Roman" w:hAnsi="Times New Roman" w:cs="Times New Roman"/>
          <w:color w:val="000009"/>
          <w:spacing w:val="4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осуществляется</w:t>
      </w:r>
      <w:r w:rsidRPr="002E1463">
        <w:rPr>
          <w:rFonts w:ascii="Times New Roman" w:hAnsi="Times New Roman" w:cs="Times New Roman"/>
          <w:color w:val="000009"/>
          <w:spacing w:val="-47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с учетом коэффициентов по каждому учебному предмету, установленных департаментом образования Ярославской области на 2024 год приказ</w:t>
      </w:r>
      <w:r w:rsidRPr="002E1463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департамента</w:t>
      </w:r>
      <w:r w:rsidRPr="002E1463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№22-нп</w:t>
      </w:r>
      <w:r w:rsidRPr="002E1463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от</w:t>
      </w:r>
      <w:r w:rsidRPr="002E1463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24.04.2024)</w:t>
      </w:r>
    </w:p>
    <w:p w:rsidR="002E1463" w:rsidRPr="002E1463" w:rsidRDefault="00A846D6" w:rsidP="002E1463">
      <w:pPr>
        <w:pStyle w:val="a4"/>
        <w:numPr>
          <w:ilvl w:val="0"/>
          <w:numId w:val="1"/>
        </w:numPr>
        <w:tabs>
          <w:tab w:val="left" w:pos="473"/>
        </w:tabs>
        <w:ind w:right="630"/>
        <w:jc w:val="both"/>
        <w:rPr>
          <w:rFonts w:ascii="Times New Roman" w:hAnsi="Times New Roman" w:cs="Times New Roman"/>
        </w:rPr>
      </w:pPr>
      <w:r w:rsidRPr="002E1463">
        <w:rPr>
          <w:rFonts w:ascii="Times New Roman" w:hAnsi="Times New Roman" w:cs="Times New Roman"/>
          <w:color w:val="000009"/>
        </w:rPr>
        <w:t>баллов,</w:t>
      </w:r>
      <w:r w:rsidRPr="002E1463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полученных</w:t>
      </w:r>
      <w:r w:rsidRPr="002E1463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в</w:t>
      </w:r>
      <w:r w:rsidRPr="002E1463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аттестате</w:t>
      </w:r>
      <w:r w:rsidRPr="002E1463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об</w:t>
      </w:r>
      <w:r w:rsidRPr="002E1463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основном</w:t>
      </w:r>
      <w:r w:rsidRPr="002E1463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общем</w:t>
      </w:r>
      <w:r w:rsidRPr="002E1463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образовании</w:t>
      </w:r>
      <w:r w:rsidRPr="002E1463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отметок</w:t>
      </w:r>
      <w:r w:rsidRPr="002E1463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по</w:t>
      </w:r>
      <w:r w:rsidRPr="002E1463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предметам,</w:t>
      </w:r>
      <w:r w:rsidRPr="002E1463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определяющим</w:t>
      </w:r>
      <w:r w:rsidRPr="002E1463">
        <w:rPr>
          <w:rFonts w:ascii="Times New Roman" w:hAnsi="Times New Roman" w:cs="Times New Roman"/>
          <w:color w:val="000009"/>
          <w:spacing w:val="49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профиль</w:t>
      </w:r>
      <w:r w:rsidRPr="002E1463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2E1463">
        <w:rPr>
          <w:rFonts w:ascii="Times New Roman" w:hAnsi="Times New Roman" w:cs="Times New Roman"/>
          <w:color w:val="000009"/>
        </w:rPr>
        <w:t>обучения</w:t>
      </w:r>
      <w:r w:rsidR="002E1463" w:rsidRPr="002E1463">
        <w:rPr>
          <w:rFonts w:ascii="Times New Roman" w:hAnsi="Times New Roman" w:cs="Times New Roman"/>
          <w:color w:val="000009"/>
        </w:rPr>
        <w:t>;</w:t>
      </w:r>
    </w:p>
    <w:p w:rsidR="002E1463" w:rsidRDefault="002E1463" w:rsidP="002E1463">
      <w:pPr>
        <w:tabs>
          <w:tab w:val="left" w:pos="473"/>
        </w:tabs>
        <w:ind w:right="630"/>
      </w:pPr>
      <w:r>
        <w:t xml:space="preserve">     </w:t>
      </w:r>
      <w:r w:rsidRPr="002E1463">
        <w:t>- среднего балла аттестат</w:t>
      </w:r>
      <w:r>
        <w:t>а об основном общем образовании</w:t>
      </w:r>
    </w:p>
    <w:p w:rsidR="002E1463" w:rsidRDefault="002E1463" w:rsidP="002E1463">
      <w:pPr>
        <w:tabs>
          <w:tab w:val="left" w:pos="473"/>
        </w:tabs>
        <w:ind w:right="630"/>
      </w:pPr>
    </w:p>
    <w:p w:rsidR="002E1463" w:rsidRPr="002E1463" w:rsidRDefault="002E1463" w:rsidP="002E1463">
      <w:pPr>
        <w:tabs>
          <w:tab w:val="left" w:pos="473"/>
        </w:tabs>
        <w:ind w:right="630"/>
        <w:sectPr w:rsidR="002E1463" w:rsidRPr="002E1463">
          <w:type w:val="continuous"/>
          <w:pgSz w:w="16840" w:h="11910" w:orient="landscape"/>
          <w:pgMar w:top="920" w:right="500" w:bottom="280" w:left="1020" w:header="720" w:footer="720" w:gutter="0"/>
          <w:cols w:space="720"/>
        </w:sectPr>
      </w:pPr>
      <w:r w:rsidRPr="002E1463">
        <w:rPr>
          <w:color w:val="000009"/>
        </w:rPr>
        <w:t xml:space="preserve">Предельное количество мест для обучения </w:t>
      </w:r>
      <w:r w:rsidRPr="002E1463">
        <w:t xml:space="preserve">социально-экономическом </w:t>
      </w:r>
      <w:proofErr w:type="gramStart"/>
      <w:r w:rsidRPr="002E1463">
        <w:t>профиле</w:t>
      </w:r>
      <w:proofErr w:type="gramEnd"/>
      <w:r w:rsidRPr="002E1463">
        <w:t xml:space="preserve"> – </w:t>
      </w:r>
      <w:r w:rsidRPr="002E1463">
        <w:rPr>
          <w:b/>
        </w:rPr>
        <w:t>25 человек</w:t>
      </w:r>
    </w:p>
    <w:p w:rsidR="00985C47" w:rsidRPr="002E1463" w:rsidRDefault="00985C47" w:rsidP="002E1463"/>
    <w:tbl>
      <w:tblPr>
        <w:tblW w:w="14722" w:type="dxa"/>
        <w:tblInd w:w="93" w:type="dxa"/>
        <w:tblLook w:val="04A0" w:firstRow="1" w:lastRow="0" w:firstColumn="1" w:lastColumn="0" w:noHBand="0" w:noVBand="1"/>
      </w:tblPr>
      <w:tblGrid>
        <w:gridCol w:w="584"/>
        <w:gridCol w:w="1104"/>
        <w:gridCol w:w="770"/>
        <w:gridCol w:w="729"/>
        <w:gridCol w:w="1104"/>
        <w:gridCol w:w="753"/>
        <w:gridCol w:w="729"/>
        <w:gridCol w:w="1001"/>
        <w:gridCol w:w="753"/>
        <w:gridCol w:w="729"/>
        <w:gridCol w:w="1001"/>
        <w:gridCol w:w="640"/>
        <w:gridCol w:w="693"/>
        <w:gridCol w:w="666"/>
        <w:gridCol w:w="838"/>
        <w:gridCol w:w="2628"/>
      </w:tblGrid>
      <w:tr w:rsidR="007931E9" w:rsidRPr="007931E9" w:rsidTr="007931E9">
        <w:trPr>
          <w:trHeight w:val="372"/>
        </w:trPr>
        <w:tc>
          <w:tcPr>
            <w:tcW w:w="147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931E9">
              <w:rPr>
                <w:b/>
                <w:bCs/>
                <w:color w:val="000000"/>
                <w:lang w:eastAsia="ru-RU"/>
              </w:rPr>
              <w:t xml:space="preserve">Рейтинговая таблица </w:t>
            </w:r>
            <w:proofErr w:type="gramStart"/>
            <w:r w:rsidRPr="007931E9">
              <w:rPr>
                <w:b/>
                <w:bCs/>
                <w:color w:val="000000"/>
                <w:lang w:eastAsia="ru-RU"/>
              </w:rPr>
              <w:t>социально-экономический</w:t>
            </w:r>
            <w:proofErr w:type="gramEnd"/>
            <w:r w:rsidRPr="007931E9">
              <w:rPr>
                <w:b/>
                <w:bCs/>
                <w:color w:val="000000"/>
                <w:lang w:eastAsia="ru-RU"/>
              </w:rPr>
              <w:t xml:space="preserve"> профиля</w:t>
            </w:r>
          </w:p>
        </w:tc>
      </w:tr>
      <w:tr w:rsidR="007931E9" w:rsidRPr="002E1463" w:rsidTr="007931E9">
        <w:trPr>
          <w:trHeight w:val="276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textDirection w:val="btLr"/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№ в рейтинге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 xml:space="preserve">№ </w:t>
            </w:r>
            <w:proofErr w:type="spellStart"/>
            <w:r w:rsidRPr="007931E9">
              <w:rPr>
                <w:color w:val="000000"/>
                <w:lang w:eastAsia="ru-RU"/>
              </w:rPr>
              <w:t>лмчного</w:t>
            </w:r>
            <w:proofErr w:type="spellEnd"/>
            <w:r w:rsidRPr="007931E9">
              <w:rPr>
                <w:color w:val="000000"/>
                <w:lang w:eastAsia="ru-RU"/>
              </w:rPr>
              <w:t xml:space="preserve"> дела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931E9">
              <w:rPr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FF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931E9">
              <w:rPr>
                <w:b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FF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931E9">
              <w:rPr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 xml:space="preserve">Отметки из аттестата </w:t>
            </w:r>
            <w:proofErr w:type="gramStart"/>
            <w:r w:rsidRPr="007931E9">
              <w:rPr>
                <w:color w:val="000000"/>
                <w:lang w:eastAsia="ru-RU"/>
              </w:rPr>
              <w:t xml:space="preserve">( </w:t>
            </w:r>
            <w:proofErr w:type="gramEnd"/>
            <w:r w:rsidRPr="007931E9">
              <w:rPr>
                <w:color w:val="000000"/>
                <w:lang w:eastAsia="ru-RU"/>
              </w:rPr>
              <w:t>с учетом коэффициента)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textDirection w:val="btLr"/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Сумма конкурсных баллов</w:t>
            </w:r>
          </w:p>
        </w:tc>
        <w:tc>
          <w:tcPr>
            <w:tcW w:w="26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Решение комиссии</w:t>
            </w:r>
          </w:p>
        </w:tc>
      </w:tr>
      <w:tr w:rsidR="007931E9" w:rsidRPr="002E1463" w:rsidTr="007931E9">
        <w:trPr>
          <w:trHeight w:val="2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результат ГИА в баллах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коэффициент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textDirection w:val="btLr"/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балл (с учетом коэффициента)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результат ГИА в баллах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коэффициент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textDirection w:val="btLr"/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балл (с учетом коэффициента)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результат ГИА в баллах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коэффициент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textDirection w:val="btLr"/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балл (с учетом коэффициента)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textDirection w:val="btLr"/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textDirection w:val="btLr"/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обществознание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textDirection w:val="btLr"/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средний балл аттестата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7931E9" w:rsidRPr="002E1463" w:rsidTr="007931E9">
        <w:trPr>
          <w:trHeight w:val="1881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7931E9" w:rsidRPr="002E1463" w:rsidTr="007931E9">
        <w:trPr>
          <w:trHeight w:val="3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Г - 123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26,28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40,26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43,52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125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2E1463">
              <w:rPr>
                <w:color w:val="000000"/>
                <w:lang w:eastAsia="ru-RU"/>
              </w:rPr>
              <w:t>Рекомендован</w:t>
            </w:r>
            <w:proofErr w:type="gramEnd"/>
            <w:r w:rsidRPr="002E1463">
              <w:rPr>
                <w:color w:val="000000"/>
                <w:lang w:eastAsia="ru-RU"/>
              </w:rPr>
              <w:t xml:space="preserve"> к </w:t>
            </w:r>
            <w:r w:rsidRPr="007931E9">
              <w:rPr>
                <w:color w:val="000000"/>
                <w:lang w:eastAsia="ru-RU"/>
              </w:rPr>
              <w:t> </w:t>
            </w:r>
            <w:r w:rsidRPr="002E1463">
              <w:rPr>
                <w:color w:val="000000"/>
                <w:lang w:eastAsia="ru-RU"/>
              </w:rPr>
              <w:t xml:space="preserve"> зачислению</w:t>
            </w:r>
          </w:p>
        </w:tc>
      </w:tr>
      <w:tr w:rsidR="007931E9" w:rsidRPr="002E1463" w:rsidTr="00854081">
        <w:trPr>
          <w:trHeight w:val="29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К - 319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21,90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36,60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39,44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113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1E9" w:rsidRPr="002E1463" w:rsidRDefault="007931E9" w:rsidP="002E1463">
            <w:proofErr w:type="gramStart"/>
            <w:r w:rsidRPr="002E1463">
              <w:rPr>
                <w:color w:val="000000"/>
                <w:lang w:eastAsia="ru-RU"/>
              </w:rPr>
              <w:t>Рекомендован</w:t>
            </w:r>
            <w:proofErr w:type="gramEnd"/>
            <w:r w:rsidRPr="002E1463">
              <w:rPr>
                <w:color w:val="000000"/>
                <w:lang w:eastAsia="ru-RU"/>
              </w:rPr>
              <w:t xml:space="preserve"> к </w:t>
            </w:r>
            <w:r w:rsidRPr="007931E9">
              <w:rPr>
                <w:color w:val="000000"/>
                <w:lang w:eastAsia="ru-RU"/>
              </w:rPr>
              <w:t> </w:t>
            </w:r>
            <w:r w:rsidRPr="002E1463">
              <w:rPr>
                <w:color w:val="000000"/>
                <w:lang w:eastAsia="ru-RU"/>
              </w:rPr>
              <w:t xml:space="preserve"> зачислению</w:t>
            </w:r>
          </w:p>
        </w:tc>
      </w:tr>
      <w:tr w:rsidR="007931E9" w:rsidRPr="002E1463" w:rsidTr="00854081">
        <w:trPr>
          <w:trHeight w:val="29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7931E9" w:rsidRPr="002E1463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E1463">
              <w:rPr>
                <w:color w:val="000000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gramStart"/>
            <w:r w:rsidRPr="007931E9">
              <w:rPr>
                <w:color w:val="000000"/>
                <w:lang w:eastAsia="ru-RU"/>
              </w:rPr>
              <w:t>Б</w:t>
            </w:r>
            <w:proofErr w:type="gramEnd"/>
            <w:r w:rsidRPr="007931E9">
              <w:rPr>
                <w:color w:val="000000"/>
                <w:lang w:eastAsia="ru-RU"/>
              </w:rPr>
              <w:t xml:space="preserve"> - 194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27,74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29,28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38,08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109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E9" w:rsidRPr="002E1463" w:rsidRDefault="007931E9" w:rsidP="002E1463">
            <w:proofErr w:type="gramStart"/>
            <w:r w:rsidRPr="002E1463">
              <w:rPr>
                <w:color w:val="000000"/>
                <w:lang w:eastAsia="ru-RU"/>
              </w:rPr>
              <w:t>Рекомендован</w:t>
            </w:r>
            <w:proofErr w:type="gramEnd"/>
            <w:r w:rsidRPr="002E1463">
              <w:rPr>
                <w:color w:val="000000"/>
                <w:lang w:eastAsia="ru-RU"/>
              </w:rPr>
              <w:t xml:space="preserve"> к </w:t>
            </w:r>
            <w:r w:rsidRPr="007931E9">
              <w:rPr>
                <w:color w:val="000000"/>
                <w:lang w:eastAsia="ru-RU"/>
              </w:rPr>
              <w:t> </w:t>
            </w:r>
            <w:r w:rsidRPr="002E1463">
              <w:rPr>
                <w:color w:val="000000"/>
                <w:lang w:eastAsia="ru-RU"/>
              </w:rPr>
              <w:t xml:space="preserve"> зачислению</w:t>
            </w:r>
          </w:p>
        </w:tc>
      </w:tr>
      <w:tr w:rsidR="007931E9" w:rsidRPr="002E1463" w:rsidTr="00854081">
        <w:trPr>
          <w:trHeight w:val="29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7931E9" w:rsidRPr="002E1463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E1463">
              <w:rPr>
                <w:color w:val="000000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Г</w:t>
            </w:r>
            <w:bookmarkStart w:id="0" w:name="_GoBack"/>
            <w:bookmarkEnd w:id="0"/>
            <w:r w:rsidRPr="007931E9">
              <w:rPr>
                <w:color w:val="000000"/>
                <w:lang w:eastAsia="ru-RU"/>
              </w:rPr>
              <w:t>- 122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27,74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26,84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42,16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109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E9" w:rsidRPr="002E1463" w:rsidRDefault="007931E9" w:rsidP="002E1463">
            <w:proofErr w:type="gramStart"/>
            <w:r w:rsidRPr="002E1463">
              <w:rPr>
                <w:color w:val="000000"/>
                <w:lang w:eastAsia="ru-RU"/>
              </w:rPr>
              <w:t>Рекомендован</w:t>
            </w:r>
            <w:proofErr w:type="gramEnd"/>
            <w:r w:rsidRPr="002E1463">
              <w:rPr>
                <w:color w:val="000000"/>
                <w:lang w:eastAsia="ru-RU"/>
              </w:rPr>
              <w:t xml:space="preserve"> к </w:t>
            </w:r>
            <w:r w:rsidRPr="007931E9">
              <w:rPr>
                <w:color w:val="000000"/>
                <w:lang w:eastAsia="ru-RU"/>
              </w:rPr>
              <w:t> </w:t>
            </w:r>
            <w:r w:rsidRPr="002E1463">
              <w:rPr>
                <w:color w:val="000000"/>
                <w:lang w:eastAsia="ru-RU"/>
              </w:rPr>
              <w:t xml:space="preserve"> зачислению</w:t>
            </w:r>
          </w:p>
        </w:tc>
      </w:tr>
      <w:tr w:rsidR="007931E9" w:rsidRPr="002E1463" w:rsidTr="00854081">
        <w:trPr>
          <w:trHeight w:val="29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2E1463">
              <w:rPr>
                <w:color w:val="00000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Т - 81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23,36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32,94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36,72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107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1E9" w:rsidRPr="002E1463" w:rsidRDefault="007931E9" w:rsidP="002E1463">
            <w:proofErr w:type="gramStart"/>
            <w:r w:rsidRPr="002E1463">
              <w:rPr>
                <w:color w:val="000000"/>
                <w:lang w:eastAsia="ru-RU"/>
              </w:rPr>
              <w:t>Рекомендован</w:t>
            </w:r>
            <w:proofErr w:type="gramEnd"/>
            <w:r w:rsidRPr="002E1463">
              <w:rPr>
                <w:color w:val="000000"/>
                <w:lang w:eastAsia="ru-RU"/>
              </w:rPr>
              <w:t xml:space="preserve"> к </w:t>
            </w:r>
            <w:r w:rsidRPr="007931E9">
              <w:rPr>
                <w:color w:val="000000"/>
                <w:lang w:eastAsia="ru-RU"/>
              </w:rPr>
              <w:t> </w:t>
            </w:r>
            <w:r w:rsidRPr="002E1463">
              <w:rPr>
                <w:color w:val="000000"/>
                <w:lang w:eastAsia="ru-RU"/>
              </w:rPr>
              <w:t xml:space="preserve"> зачислению</w:t>
            </w:r>
          </w:p>
        </w:tc>
      </w:tr>
      <w:tr w:rsidR="007931E9" w:rsidRPr="002E1463" w:rsidTr="00854081">
        <w:trPr>
          <w:trHeight w:val="29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7931E9" w:rsidRPr="002E1463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2E1463">
              <w:rPr>
                <w:color w:val="000000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gramStart"/>
            <w:r w:rsidRPr="007931E9">
              <w:rPr>
                <w:color w:val="000000"/>
                <w:lang w:eastAsia="ru-RU"/>
              </w:rPr>
              <w:t>З</w:t>
            </w:r>
            <w:proofErr w:type="gramEnd"/>
            <w:r w:rsidRPr="007931E9">
              <w:rPr>
                <w:color w:val="000000"/>
                <w:lang w:eastAsia="ru-RU"/>
              </w:rPr>
              <w:t xml:space="preserve"> - 53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27,74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29,28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28,56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97,5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E9" w:rsidRPr="002E1463" w:rsidRDefault="007931E9" w:rsidP="002E1463">
            <w:proofErr w:type="gramStart"/>
            <w:r w:rsidRPr="002E1463">
              <w:rPr>
                <w:color w:val="000000"/>
                <w:lang w:eastAsia="ru-RU"/>
              </w:rPr>
              <w:t>Рекомендован</w:t>
            </w:r>
            <w:proofErr w:type="gramEnd"/>
            <w:r w:rsidRPr="002E1463">
              <w:rPr>
                <w:color w:val="000000"/>
                <w:lang w:eastAsia="ru-RU"/>
              </w:rPr>
              <w:t xml:space="preserve"> к </w:t>
            </w:r>
            <w:r w:rsidRPr="007931E9">
              <w:rPr>
                <w:color w:val="000000"/>
                <w:lang w:eastAsia="ru-RU"/>
              </w:rPr>
              <w:t> </w:t>
            </w:r>
            <w:r w:rsidRPr="002E1463">
              <w:rPr>
                <w:color w:val="000000"/>
                <w:lang w:eastAsia="ru-RU"/>
              </w:rPr>
              <w:t xml:space="preserve"> зачислению</w:t>
            </w:r>
          </w:p>
        </w:tc>
      </w:tr>
      <w:tr w:rsidR="007931E9" w:rsidRPr="002E1463" w:rsidTr="00854081">
        <w:trPr>
          <w:trHeight w:val="29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7931E9" w:rsidRPr="002E1463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2E1463">
              <w:rPr>
                <w:color w:val="000000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В - 103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21,90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26,84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95,9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E9" w:rsidRPr="002E1463" w:rsidRDefault="007931E9" w:rsidP="002E1463">
            <w:proofErr w:type="gramStart"/>
            <w:r w:rsidRPr="002E1463">
              <w:rPr>
                <w:color w:val="000000"/>
                <w:lang w:eastAsia="ru-RU"/>
              </w:rPr>
              <w:t>Рекомендован</w:t>
            </w:r>
            <w:proofErr w:type="gramEnd"/>
            <w:r w:rsidRPr="002E1463">
              <w:rPr>
                <w:color w:val="000000"/>
                <w:lang w:eastAsia="ru-RU"/>
              </w:rPr>
              <w:t xml:space="preserve"> к </w:t>
            </w:r>
            <w:r w:rsidRPr="007931E9">
              <w:rPr>
                <w:color w:val="000000"/>
                <w:lang w:eastAsia="ru-RU"/>
              </w:rPr>
              <w:t> </w:t>
            </w:r>
            <w:r w:rsidRPr="002E1463">
              <w:rPr>
                <w:color w:val="000000"/>
                <w:lang w:eastAsia="ru-RU"/>
              </w:rPr>
              <w:t xml:space="preserve"> зачислению</w:t>
            </w:r>
          </w:p>
        </w:tc>
      </w:tr>
      <w:tr w:rsidR="007931E9" w:rsidRPr="002E1463" w:rsidTr="00854081">
        <w:trPr>
          <w:trHeight w:val="29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7931E9" w:rsidRPr="002E1463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2E1463">
              <w:rPr>
                <w:color w:val="000000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gramStart"/>
            <w:r w:rsidRPr="007931E9">
              <w:rPr>
                <w:color w:val="000000"/>
                <w:lang w:eastAsia="ru-RU"/>
              </w:rPr>
              <w:t>П</w:t>
            </w:r>
            <w:proofErr w:type="gramEnd"/>
            <w:r w:rsidRPr="007931E9">
              <w:rPr>
                <w:color w:val="000000"/>
                <w:lang w:eastAsia="ru-RU"/>
              </w:rPr>
              <w:t xml:space="preserve"> - 129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17,52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30,50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32,64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94,3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E9" w:rsidRPr="002E1463" w:rsidRDefault="007931E9" w:rsidP="002E1463">
            <w:proofErr w:type="gramStart"/>
            <w:r w:rsidRPr="002E1463">
              <w:rPr>
                <w:color w:val="000000"/>
                <w:lang w:eastAsia="ru-RU"/>
              </w:rPr>
              <w:t>Рекомендован</w:t>
            </w:r>
            <w:proofErr w:type="gramEnd"/>
            <w:r w:rsidRPr="002E1463">
              <w:rPr>
                <w:color w:val="000000"/>
                <w:lang w:eastAsia="ru-RU"/>
              </w:rPr>
              <w:t xml:space="preserve"> к </w:t>
            </w:r>
            <w:r w:rsidRPr="007931E9">
              <w:rPr>
                <w:color w:val="000000"/>
                <w:lang w:eastAsia="ru-RU"/>
              </w:rPr>
              <w:t> </w:t>
            </w:r>
            <w:r w:rsidRPr="002E1463">
              <w:rPr>
                <w:color w:val="000000"/>
                <w:lang w:eastAsia="ru-RU"/>
              </w:rPr>
              <w:t xml:space="preserve"> зачислению</w:t>
            </w:r>
          </w:p>
        </w:tc>
      </w:tr>
      <w:tr w:rsidR="007931E9" w:rsidRPr="002E1463" w:rsidTr="00854081">
        <w:trPr>
          <w:trHeight w:val="29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7931E9" w:rsidRPr="002E1463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2E1463">
              <w:rPr>
                <w:color w:val="000000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gramStart"/>
            <w:r w:rsidRPr="007931E9">
              <w:rPr>
                <w:color w:val="000000"/>
                <w:lang w:eastAsia="ru-RU"/>
              </w:rPr>
              <w:t>Ш</w:t>
            </w:r>
            <w:proofErr w:type="gramEnd"/>
            <w:r w:rsidRPr="007931E9">
              <w:rPr>
                <w:color w:val="000000"/>
                <w:lang w:eastAsia="ru-RU"/>
              </w:rPr>
              <w:t xml:space="preserve"> - 70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23,36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25,62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32,64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94,1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E9" w:rsidRPr="002E1463" w:rsidRDefault="007931E9" w:rsidP="002E1463">
            <w:proofErr w:type="gramStart"/>
            <w:r w:rsidRPr="002E1463">
              <w:rPr>
                <w:color w:val="000000"/>
                <w:lang w:eastAsia="ru-RU"/>
              </w:rPr>
              <w:t>Рекомендован</w:t>
            </w:r>
            <w:proofErr w:type="gramEnd"/>
            <w:r w:rsidRPr="002E1463">
              <w:rPr>
                <w:color w:val="000000"/>
                <w:lang w:eastAsia="ru-RU"/>
              </w:rPr>
              <w:t xml:space="preserve"> к </w:t>
            </w:r>
            <w:r w:rsidRPr="007931E9">
              <w:rPr>
                <w:color w:val="000000"/>
                <w:lang w:eastAsia="ru-RU"/>
              </w:rPr>
              <w:t> </w:t>
            </w:r>
            <w:r w:rsidRPr="002E1463">
              <w:rPr>
                <w:color w:val="000000"/>
                <w:lang w:eastAsia="ru-RU"/>
              </w:rPr>
              <w:t xml:space="preserve"> зачислению</w:t>
            </w:r>
          </w:p>
        </w:tc>
      </w:tr>
      <w:tr w:rsidR="007931E9" w:rsidRPr="002E1463" w:rsidTr="00854081">
        <w:trPr>
          <w:trHeight w:val="29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7931E9" w:rsidRPr="002E1463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2E1463">
              <w:rPr>
                <w:color w:val="00000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Т - 80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10,22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30,50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39,44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91,1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E9" w:rsidRPr="002E1463" w:rsidRDefault="007931E9" w:rsidP="002E1463">
            <w:proofErr w:type="gramStart"/>
            <w:r w:rsidRPr="002E1463">
              <w:rPr>
                <w:color w:val="000000"/>
                <w:lang w:eastAsia="ru-RU"/>
              </w:rPr>
              <w:t>Рекомендован</w:t>
            </w:r>
            <w:proofErr w:type="gramEnd"/>
            <w:r w:rsidRPr="002E1463">
              <w:rPr>
                <w:color w:val="000000"/>
                <w:lang w:eastAsia="ru-RU"/>
              </w:rPr>
              <w:t xml:space="preserve"> к </w:t>
            </w:r>
            <w:r w:rsidRPr="007931E9">
              <w:rPr>
                <w:color w:val="000000"/>
                <w:lang w:eastAsia="ru-RU"/>
              </w:rPr>
              <w:t> </w:t>
            </w:r>
            <w:r w:rsidRPr="002E1463">
              <w:rPr>
                <w:color w:val="000000"/>
                <w:lang w:eastAsia="ru-RU"/>
              </w:rPr>
              <w:t xml:space="preserve"> зачислению</w:t>
            </w:r>
          </w:p>
        </w:tc>
      </w:tr>
      <w:tr w:rsidR="007931E9" w:rsidRPr="002E1463" w:rsidTr="00854081">
        <w:trPr>
          <w:trHeight w:val="29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2E1463">
              <w:rPr>
                <w:color w:val="00000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О - 41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20,44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23,18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32,64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88,3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1E9" w:rsidRPr="002E1463" w:rsidRDefault="007931E9" w:rsidP="002E1463">
            <w:proofErr w:type="gramStart"/>
            <w:r w:rsidRPr="002E1463">
              <w:rPr>
                <w:color w:val="000000"/>
                <w:lang w:eastAsia="ru-RU"/>
              </w:rPr>
              <w:t>Рекомендован</w:t>
            </w:r>
            <w:proofErr w:type="gramEnd"/>
            <w:r w:rsidRPr="002E1463">
              <w:rPr>
                <w:color w:val="000000"/>
                <w:lang w:eastAsia="ru-RU"/>
              </w:rPr>
              <w:t xml:space="preserve"> к </w:t>
            </w:r>
            <w:r w:rsidRPr="007931E9">
              <w:rPr>
                <w:color w:val="000000"/>
                <w:lang w:eastAsia="ru-RU"/>
              </w:rPr>
              <w:t> </w:t>
            </w:r>
            <w:r w:rsidRPr="002E1463">
              <w:rPr>
                <w:color w:val="000000"/>
                <w:lang w:eastAsia="ru-RU"/>
              </w:rPr>
              <w:t xml:space="preserve"> зачислению</w:t>
            </w:r>
          </w:p>
        </w:tc>
      </w:tr>
      <w:tr w:rsidR="007931E9" w:rsidRPr="002E1463" w:rsidTr="00854081">
        <w:trPr>
          <w:trHeight w:val="2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2E1463">
              <w:rPr>
                <w:color w:val="000000"/>
                <w:lang w:eastAsia="ru-RU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С - 237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21,90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28,06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23,12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82,5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1E9" w:rsidRPr="002E1463" w:rsidRDefault="007931E9" w:rsidP="002E1463">
            <w:proofErr w:type="gramStart"/>
            <w:r w:rsidRPr="002E1463">
              <w:rPr>
                <w:color w:val="000000"/>
                <w:lang w:eastAsia="ru-RU"/>
              </w:rPr>
              <w:t>Рекомендован</w:t>
            </w:r>
            <w:proofErr w:type="gramEnd"/>
            <w:r w:rsidRPr="002E1463">
              <w:rPr>
                <w:color w:val="000000"/>
                <w:lang w:eastAsia="ru-RU"/>
              </w:rPr>
              <w:t xml:space="preserve"> к </w:t>
            </w:r>
            <w:r w:rsidRPr="007931E9">
              <w:rPr>
                <w:color w:val="000000"/>
                <w:lang w:eastAsia="ru-RU"/>
              </w:rPr>
              <w:t> </w:t>
            </w:r>
            <w:r w:rsidRPr="002E1463">
              <w:rPr>
                <w:color w:val="000000"/>
                <w:lang w:eastAsia="ru-RU"/>
              </w:rPr>
              <w:t xml:space="preserve"> зачислению</w:t>
            </w:r>
          </w:p>
        </w:tc>
      </w:tr>
      <w:tr w:rsidR="007931E9" w:rsidRPr="002E1463" w:rsidTr="00854081">
        <w:trPr>
          <w:trHeight w:val="5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2E1463">
              <w:rPr>
                <w:color w:val="000000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Г - 161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17,52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21,96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24,48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73,6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1E9" w:rsidRPr="002E1463" w:rsidRDefault="007931E9" w:rsidP="002E1463">
            <w:proofErr w:type="gramStart"/>
            <w:r w:rsidRPr="002E1463">
              <w:rPr>
                <w:color w:val="000000"/>
                <w:lang w:eastAsia="ru-RU"/>
              </w:rPr>
              <w:t>Рекомендован</w:t>
            </w:r>
            <w:proofErr w:type="gramEnd"/>
            <w:r w:rsidRPr="002E1463">
              <w:rPr>
                <w:color w:val="000000"/>
                <w:lang w:eastAsia="ru-RU"/>
              </w:rPr>
              <w:t xml:space="preserve"> к </w:t>
            </w:r>
            <w:r w:rsidRPr="007931E9">
              <w:rPr>
                <w:color w:val="000000"/>
                <w:lang w:eastAsia="ru-RU"/>
              </w:rPr>
              <w:t> </w:t>
            </w:r>
            <w:r w:rsidRPr="002E1463">
              <w:rPr>
                <w:color w:val="000000"/>
                <w:lang w:eastAsia="ru-RU"/>
              </w:rPr>
              <w:t xml:space="preserve"> зачислению</w:t>
            </w:r>
          </w:p>
        </w:tc>
      </w:tr>
      <w:tr w:rsidR="007931E9" w:rsidRPr="002E1463" w:rsidTr="00854081">
        <w:trPr>
          <w:trHeight w:val="29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2E1463">
              <w:rPr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Г - 140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18,98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32,64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65,1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1E9" w:rsidRPr="002E1463" w:rsidRDefault="007931E9" w:rsidP="002E1463">
            <w:proofErr w:type="gramStart"/>
            <w:r w:rsidRPr="002E1463">
              <w:rPr>
                <w:color w:val="000000"/>
                <w:lang w:eastAsia="ru-RU"/>
              </w:rPr>
              <w:t>Рекомендован</w:t>
            </w:r>
            <w:proofErr w:type="gramEnd"/>
            <w:r w:rsidRPr="002E1463">
              <w:rPr>
                <w:color w:val="000000"/>
                <w:lang w:eastAsia="ru-RU"/>
              </w:rPr>
              <w:t xml:space="preserve"> к </w:t>
            </w:r>
            <w:r w:rsidRPr="007931E9">
              <w:rPr>
                <w:color w:val="000000"/>
                <w:lang w:eastAsia="ru-RU"/>
              </w:rPr>
              <w:t> </w:t>
            </w:r>
            <w:r w:rsidRPr="002E1463">
              <w:rPr>
                <w:color w:val="000000"/>
                <w:lang w:eastAsia="ru-RU"/>
              </w:rPr>
              <w:t xml:space="preserve"> зачислению</w:t>
            </w:r>
          </w:p>
        </w:tc>
      </w:tr>
      <w:tr w:rsidR="007931E9" w:rsidRPr="002E1463" w:rsidTr="00854081">
        <w:trPr>
          <w:trHeight w:val="29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2E1463">
              <w:rPr>
                <w:color w:val="000000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gramStart"/>
            <w:r w:rsidRPr="007931E9">
              <w:rPr>
                <w:color w:val="000000"/>
                <w:lang w:eastAsia="ru-RU"/>
              </w:rPr>
              <w:t>П</w:t>
            </w:r>
            <w:proofErr w:type="gramEnd"/>
            <w:r w:rsidRPr="007931E9">
              <w:rPr>
                <w:color w:val="000000"/>
                <w:lang w:eastAsia="ru-RU"/>
              </w:rPr>
              <w:t xml:space="preserve"> - 127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23,36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25,84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62,8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1E9" w:rsidRPr="002E1463" w:rsidRDefault="007931E9" w:rsidP="002E1463">
            <w:proofErr w:type="gramStart"/>
            <w:r w:rsidRPr="002E1463">
              <w:rPr>
                <w:color w:val="000000"/>
                <w:lang w:eastAsia="ru-RU"/>
              </w:rPr>
              <w:t>Рекомендован</w:t>
            </w:r>
            <w:proofErr w:type="gramEnd"/>
            <w:r w:rsidRPr="002E1463">
              <w:rPr>
                <w:color w:val="000000"/>
                <w:lang w:eastAsia="ru-RU"/>
              </w:rPr>
              <w:t xml:space="preserve"> к </w:t>
            </w:r>
            <w:r w:rsidRPr="007931E9">
              <w:rPr>
                <w:color w:val="000000"/>
                <w:lang w:eastAsia="ru-RU"/>
              </w:rPr>
              <w:t> </w:t>
            </w:r>
            <w:r w:rsidRPr="002E1463">
              <w:rPr>
                <w:color w:val="000000"/>
                <w:lang w:eastAsia="ru-RU"/>
              </w:rPr>
              <w:t xml:space="preserve"> зачислению</w:t>
            </w:r>
          </w:p>
        </w:tc>
      </w:tr>
      <w:tr w:rsidR="007931E9" w:rsidRPr="002E1463" w:rsidTr="00854081">
        <w:trPr>
          <w:trHeight w:val="29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2E1463">
              <w:rPr>
                <w:color w:val="000000"/>
                <w:lang w:eastAsia="ru-RU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К - 320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16,06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1,36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29,92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4,3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58,3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1E9" w:rsidRPr="002E1463" w:rsidRDefault="007931E9" w:rsidP="002E1463">
            <w:proofErr w:type="gramStart"/>
            <w:r w:rsidRPr="002E1463">
              <w:rPr>
                <w:color w:val="000000"/>
                <w:lang w:eastAsia="ru-RU"/>
              </w:rPr>
              <w:t>Рекомендован</w:t>
            </w:r>
            <w:proofErr w:type="gramEnd"/>
            <w:r w:rsidRPr="002E1463">
              <w:rPr>
                <w:color w:val="000000"/>
                <w:lang w:eastAsia="ru-RU"/>
              </w:rPr>
              <w:t xml:space="preserve"> к </w:t>
            </w:r>
            <w:r w:rsidRPr="007931E9">
              <w:rPr>
                <w:color w:val="000000"/>
                <w:lang w:eastAsia="ru-RU"/>
              </w:rPr>
              <w:t> </w:t>
            </w:r>
            <w:r w:rsidRPr="002E1463">
              <w:rPr>
                <w:color w:val="000000"/>
                <w:lang w:eastAsia="ru-RU"/>
              </w:rPr>
              <w:t xml:space="preserve"> зачислению</w:t>
            </w:r>
          </w:p>
        </w:tc>
      </w:tr>
      <w:tr w:rsidR="007931E9" w:rsidRPr="002E1463" w:rsidTr="007931E9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</w:tcPr>
          <w:p w:rsidR="007931E9" w:rsidRPr="007931E9" w:rsidRDefault="007931E9" w:rsidP="002E146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000000" w:fill="99FF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7931E9" w:rsidRPr="007931E9" w:rsidRDefault="007931E9" w:rsidP="002E146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E9" w:rsidRPr="007931E9" w:rsidRDefault="007931E9" w:rsidP="002E146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931E9">
              <w:rPr>
                <w:color w:val="000000"/>
                <w:lang w:eastAsia="ru-RU"/>
              </w:rPr>
              <w:t> </w:t>
            </w:r>
          </w:p>
        </w:tc>
      </w:tr>
    </w:tbl>
    <w:p w:rsidR="00985C47" w:rsidRPr="002E1463" w:rsidRDefault="00985C47" w:rsidP="002E1463"/>
    <w:p w:rsidR="00985C47" w:rsidRPr="002E1463" w:rsidRDefault="00985C47" w:rsidP="002E1463">
      <w:pPr>
        <w:rPr>
          <w:b/>
        </w:rPr>
      </w:pPr>
    </w:p>
    <w:sectPr w:rsidR="00985C47" w:rsidRPr="002E1463">
      <w:pgSz w:w="16840" w:h="11910" w:orient="landscape"/>
      <w:pgMar w:top="98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D7B"/>
    <w:multiLevelType w:val="hybridMultilevel"/>
    <w:tmpl w:val="8B4413BA"/>
    <w:lvl w:ilvl="0" w:tplc="391E983A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ru-RU" w:eastAsia="en-US" w:bidi="ar-SA"/>
      </w:rPr>
    </w:lvl>
    <w:lvl w:ilvl="1" w:tplc="65EA3608">
      <w:numFmt w:val="bullet"/>
      <w:lvlText w:val="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A160424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3" w:tplc="285A54A6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4" w:tplc="C0B69DD6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5" w:tplc="92F43F26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6" w:tplc="F1C82322">
      <w:numFmt w:val="bullet"/>
      <w:lvlText w:val="•"/>
      <w:lvlJc w:val="left"/>
      <w:pPr>
        <w:ind w:left="9034" w:hanging="360"/>
      </w:pPr>
      <w:rPr>
        <w:rFonts w:hint="default"/>
        <w:lang w:val="ru-RU" w:eastAsia="en-US" w:bidi="ar-SA"/>
      </w:rPr>
    </w:lvl>
    <w:lvl w:ilvl="7" w:tplc="17743D28">
      <w:numFmt w:val="bullet"/>
      <w:lvlText w:val="•"/>
      <w:lvlJc w:val="left"/>
      <w:pPr>
        <w:ind w:left="10605" w:hanging="360"/>
      </w:pPr>
      <w:rPr>
        <w:rFonts w:hint="default"/>
        <w:lang w:val="ru-RU" w:eastAsia="en-US" w:bidi="ar-SA"/>
      </w:rPr>
    </w:lvl>
    <w:lvl w:ilvl="8" w:tplc="71567EC8">
      <w:numFmt w:val="bullet"/>
      <w:lvlText w:val="•"/>
      <w:lvlJc w:val="left"/>
      <w:pPr>
        <w:ind w:left="12176" w:hanging="360"/>
      </w:pPr>
      <w:rPr>
        <w:rFonts w:hint="default"/>
        <w:lang w:val="ru-RU" w:eastAsia="en-US" w:bidi="ar-SA"/>
      </w:rPr>
    </w:lvl>
  </w:abstractNum>
  <w:abstractNum w:abstractNumId="1">
    <w:nsid w:val="255C05C6"/>
    <w:multiLevelType w:val="hybridMultilevel"/>
    <w:tmpl w:val="425C0E00"/>
    <w:lvl w:ilvl="0" w:tplc="50924804">
      <w:numFmt w:val="bullet"/>
      <w:lvlText w:val=""/>
      <w:lvlJc w:val="left"/>
      <w:pPr>
        <w:ind w:left="5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A87E82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2" w:tplc="C394BCF0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3" w:tplc="BA4EC94E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6CC06BBC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5" w:tplc="99549EFA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  <w:lvl w:ilvl="6" w:tplc="7522041A">
      <w:numFmt w:val="bullet"/>
      <w:lvlText w:val="•"/>
      <w:lvlJc w:val="left"/>
      <w:pPr>
        <w:ind w:left="9423" w:hanging="360"/>
      </w:pPr>
      <w:rPr>
        <w:rFonts w:hint="default"/>
        <w:lang w:val="ru-RU" w:eastAsia="en-US" w:bidi="ar-SA"/>
      </w:rPr>
    </w:lvl>
    <w:lvl w:ilvl="7" w:tplc="CE2ADB70">
      <w:numFmt w:val="bullet"/>
      <w:lvlText w:val="•"/>
      <w:lvlJc w:val="left"/>
      <w:pPr>
        <w:ind w:left="10896" w:hanging="360"/>
      </w:pPr>
      <w:rPr>
        <w:rFonts w:hint="default"/>
        <w:lang w:val="ru-RU" w:eastAsia="en-US" w:bidi="ar-SA"/>
      </w:rPr>
    </w:lvl>
    <w:lvl w:ilvl="8" w:tplc="FA46EBFA">
      <w:numFmt w:val="bullet"/>
      <w:lvlText w:val="•"/>
      <w:lvlJc w:val="left"/>
      <w:pPr>
        <w:ind w:left="12370" w:hanging="360"/>
      </w:pPr>
      <w:rPr>
        <w:rFonts w:hint="default"/>
        <w:lang w:val="ru-RU" w:eastAsia="en-US" w:bidi="ar-SA"/>
      </w:rPr>
    </w:lvl>
  </w:abstractNum>
  <w:abstractNum w:abstractNumId="2">
    <w:nsid w:val="3095105C"/>
    <w:multiLevelType w:val="hybridMultilevel"/>
    <w:tmpl w:val="B4D498A2"/>
    <w:lvl w:ilvl="0" w:tplc="FFDC1FAC">
      <w:numFmt w:val="bullet"/>
      <w:lvlText w:val=""/>
      <w:lvlJc w:val="left"/>
      <w:pPr>
        <w:ind w:left="645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C563BB2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2" w:tplc="6CCAE110">
      <w:numFmt w:val="bullet"/>
      <w:lvlText w:val="•"/>
      <w:lvlJc w:val="left"/>
      <w:pPr>
        <w:ind w:left="3530" w:hanging="361"/>
      </w:pPr>
      <w:rPr>
        <w:rFonts w:hint="default"/>
        <w:lang w:val="ru-RU" w:eastAsia="en-US" w:bidi="ar-SA"/>
      </w:rPr>
    </w:lvl>
    <w:lvl w:ilvl="3" w:tplc="DC101146">
      <w:numFmt w:val="bullet"/>
      <w:lvlText w:val="•"/>
      <w:lvlJc w:val="left"/>
      <w:pPr>
        <w:ind w:left="4972" w:hanging="361"/>
      </w:pPr>
      <w:rPr>
        <w:rFonts w:hint="default"/>
        <w:lang w:val="ru-RU" w:eastAsia="en-US" w:bidi="ar-SA"/>
      </w:rPr>
    </w:lvl>
    <w:lvl w:ilvl="4" w:tplc="F2ECDDB4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5" w:tplc="E8BE45BC">
      <w:numFmt w:val="bullet"/>
      <w:lvlText w:val="•"/>
      <w:lvlJc w:val="left"/>
      <w:pPr>
        <w:ind w:left="7856" w:hanging="361"/>
      </w:pPr>
      <w:rPr>
        <w:rFonts w:hint="default"/>
        <w:lang w:val="ru-RU" w:eastAsia="en-US" w:bidi="ar-SA"/>
      </w:rPr>
    </w:lvl>
    <w:lvl w:ilvl="6" w:tplc="D2D4B84C">
      <w:numFmt w:val="bullet"/>
      <w:lvlText w:val="•"/>
      <w:lvlJc w:val="left"/>
      <w:pPr>
        <w:ind w:left="9298" w:hanging="361"/>
      </w:pPr>
      <w:rPr>
        <w:rFonts w:hint="default"/>
        <w:lang w:val="ru-RU" w:eastAsia="en-US" w:bidi="ar-SA"/>
      </w:rPr>
    </w:lvl>
    <w:lvl w:ilvl="7" w:tplc="E3EEE322">
      <w:numFmt w:val="bullet"/>
      <w:lvlText w:val="•"/>
      <w:lvlJc w:val="left"/>
      <w:pPr>
        <w:ind w:left="10739" w:hanging="361"/>
      </w:pPr>
      <w:rPr>
        <w:rFonts w:hint="default"/>
        <w:lang w:val="ru-RU" w:eastAsia="en-US" w:bidi="ar-SA"/>
      </w:rPr>
    </w:lvl>
    <w:lvl w:ilvl="8" w:tplc="45B0DC7E">
      <w:numFmt w:val="bullet"/>
      <w:lvlText w:val="•"/>
      <w:lvlJc w:val="left"/>
      <w:pPr>
        <w:ind w:left="12181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5C47"/>
    <w:rsid w:val="002E1463"/>
    <w:rsid w:val="007931E9"/>
    <w:rsid w:val="00985C47"/>
    <w:rsid w:val="00A8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  <w:pPr>
      <w:ind w:left="118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  <w:pPr>
      <w:ind w:left="118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ZAV-PO-UR</cp:lastModifiedBy>
  <cp:revision>3</cp:revision>
  <dcterms:created xsi:type="dcterms:W3CDTF">2024-07-10T07:19:00Z</dcterms:created>
  <dcterms:modified xsi:type="dcterms:W3CDTF">2024-07-10T11:40:00Z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2024-07-10T00:00:00Z</vt:filetime>
  </property>
</Properties>
</file>