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0" w:rsidRPr="00577690" w:rsidRDefault="00577690" w:rsidP="00577690">
      <w:pPr>
        <w:pStyle w:val="a3"/>
        <w:jc w:val="center"/>
        <w:rPr>
          <w:sz w:val="28"/>
          <w:szCs w:val="28"/>
        </w:rPr>
      </w:pPr>
      <w:r w:rsidRPr="00577690">
        <w:rPr>
          <w:b/>
          <w:bCs/>
          <w:sz w:val="28"/>
          <w:szCs w:val="28"/>
        </w:rPr>
        <w:t>Цели предметной недели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Pr="00577690" w:rsidRDefault="00577690" w:rsidP="00577690">
      <w:pPr>
        <w:pStyle w:val="a3"/>
        <w:rPr>
          <w:sz w:val="28"/>
          <w:szCs w:val="28"/>
        </w:rPr>
      </w:pPr>
      <w:r w:rsidRPr="00577690">
        <w:rPr>
          <w:b/>
          <w:bCs/>
          <w:i/>
          <w:iCs/>
          <w:sz w:val="28"/>
          <w:szCs w:val="28"/>
        </w:rPr>
        <w:t xml:space="preserve">Воспитание познавательного интереса. </w:t>
      </w:r>
      <w:r w:rsidRPr="00577690">
        <w:rPr>
          <w:sz w:val="28"/>
          <w:szCs w:val="28"/>
        </w:rPr>
        <w:t xml:space="preserve">Мотивация учебной деятельности учащихся может включать в себя разные аспекты: желание получить высокую оценку, одобрение родителей, преподавателей и т.п. Наиболее плодотворным нам кажется формирование у учащихся устойчивого познавательного интереса ради самого процесса познания, закрепление отношения к познанию как к форме получения интеллектуального удовольствия. И учебно-развлекательные мероприятия предметной недели как нельзя лучше решают эту задачу. 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Pr="00577690" w:rsidRDefault="00577690" w:rsidP="00577690">
      <w:pPr>
        <w:pStyle w:val="a3"/>
        <w:rPr>
          <w:sz w:val="28"/>
          <w:szCs w:val="28"/>
        </w:rPr>
      </w:pPr>
      <w:r w:rsidRPr="00577690">
        <w:rPr>
          <w:b/>
          <w:bCs/>
          <w:i/>
          <w:iCs/>
          <w:sz w:val="28"/>
          <w:szCs w:val="28"/>
        </w:rPr>
        <w:t>Переориентация восприятия учебных дисциплин.</w:t>
      </w:r>
      <w:r w:rsidRPr="00577690">
        <w:rPr>
          <w:sz w:val="28"/>
          <w:szCs w:val="28"/>
        </w:rPr>
        <w:t xml:space="preserve"> Продуманная предметная неделя дает прекрасную возможность показать не с академической, уже вполне приевшейся школьнику, стороны различные учебные дисциплины. Задача перед организаторами стоит не из легких - "сломать" стандарт восприятия, показать ребятам известные учебные предметы с неизвестной им стороны: не как набор правил, догм, а как нечто живое, постоянно развивающееся. 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Pr="00577690" w:rsidRDefault="00577690" w:rsidP="00577690">
      <w:pPr>
        <w:pStyle w:val="a3"/>
        <w:rPr>
          <w:sz w:val="28"/>
          <w:szCs w:val="28"/>
        </w:rPr>
      </w:pPr>
      <w:proofErr w:type="spellStart"/>
      <w:r w:rsidRPr="00577690">
        <w:rPr>
          <w:b/>
          <w:bCs/>
          <w:i/>
          <w:iCs/>
          <w:sz w:val="28"/>
          <w:szCs w:val="28"/>
        </w:rPr>
        <w:t>Информальное</w:t>
      </w:r>
      <w:proofErr w:type="spellEnd"/>
      <w:r w:rsidRPr="00577690">
        <w:rPr>
          <w:b/>
          <w:bCs/>
          <w:i/>
          <w:iCs/>
          <w:sz w:val="28"/>
          <w:szCs w:val="28"/>
        </w:rPr>
        <w:t xml:space="preserve"> использование учебных знаний, навыков, умений.</w:t>
      </w:r>
      <w:r w:rsidRPr="00577690">
        <w:rPr>
          <w:sz w:val="28"/>
          <w:szCs w:val="28"/>
        </w:rPr>
        <w:t xml:space="preserve"> Одной из причин "прохладного" отношения школьников к учебе является </w:t>
      </w:r>
      <w:proofErr w:type="gramStart"/>
      <w:r w:rsidRPr="00577690">
        <w:rPr>
          <w:sz w:val="28"/>
          <w:szCs w:val="28"/>
        </w:rPr>
        <w:t>кажущаяся</w:t>
      </w:r>
      <w:proofErr w:type="gramEnd"/>
      <w:r w:rsidRPr="00577690">
        <w:rPr>
          <w:sz w:val="28"/>
          <w:szCs w:val="28"/>
        </w:rPr>
        <w:t xml:space="preserve"> </w:t>
      </w:r>
      <w:proofErr w:type="spellStart"/>
      <w:r w:rsidRPr="00577690">
        <w:rPr>
          <w:sz w:val="28"/>
          <w:szCs w:val="28"/>
        </w:rPr>
        <w:t>невостребованность</w:t>
      </w:r>
      <w:proofErr w:type="spellEnd"/>
      <w:r w:rsidRPr="00577690">
        <w:rPr>
          <w:sz w:val="28"/>
          <w:szCs w:val="28"/>
        </w:rPr>
        <w:t xml:space="preserve"> полученных ими знаний в реальной жизни. Дайте ребятам возможность во </w:t>
      </w:r>
      <w:proofErr w:type="spellStart"/>
      <w:r w:rsidRPr="00577690">
        <w:rPr>
          <w:sz w:val="28"/>
          <w:szCs w:val="28"/>
        </w:rPr>
        <w:t>внеучебной</w:t>
      </w:r>
      <w:proofErr w:type="spellEnd"/>
      <w:r w:rsidRPr="00577690">
        <w:rPr>
          <w:sz w:val="28"/>
          <w:szCs w:val="28"/>
        </w:rPr>
        <w:t xml:space="preserve"> игровой обстановке использовать полученные в ходе школьных занятий умения и навыки, и, возможно, это послужит </w:t>
      </w:r>
      <w:proofErr w:type="spellStart"/>
      <w:r w:rsidRPr="00577690">
        <w:rPr>
          <w:sz w:val="28"/>
          <w:szCs w:val="28"/>
        </w:rPr>
        <w:t>первотолчком</w:t>
      </w:r>
      <w:proofErr w:type="spellEnd"/>
      <w:r w:rsidRPr="00577690">
        <w:rPr>
          <w:sz w:val="28"/>
          <w:szCs w:val="28"/>
        </w:rPr>
        <w:t xml:space="preserve"> для формирования нового отношения к учебе как к чему-то ценностному, необходимому, востребованному не только на уроке. 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Pr="00577690" w:rsidRDefault="00577690" w:rsidP="00577690">
      <w:pPr>
        <w:pStyle w:val="a3"/>
        <w:rPr>
          <w:sz w:val="28"/>
          <w:szCs w:val="28"/>
        </w:rPr>
      </w:pPr>
      <w:r w:rsidRPr="00577690">
        <w:rPr>
          <w:b/>
          <w:bCs/>
          <w:i/>
          <w:iCs/>
          <w:sz w:val="28"/>
          <w:szCs w:val="28"/>
        </w:rPr>
        <w:t>Формирование целостного взгляда на мир и человека</w:t>
      </w:r>
      <w:r w:rsidRPr="00577690">
        <w:rPr>
          <w:sz w:val="28"/>
          <w:szCs w:val="28"/>
        </w:rPr>
        <w:t xml:space="preserve">. </w:t>
      </w:r>
      <w:proofErr w:type="gramStart"/>
      <w:r w:rsidRPr="00577690">
        <w:rPr>
          <w:sz w:val="28"/>
          <w:szCs w:val="28"/>
        </w:rPr>
        <w:t>Для школьных преподавателей не секрет, что крайне сложно создать интегрированный курс хотя бы в рамках предметов одного цикла (например, гуманитарного), курс, в котором тот или иной факт реальной действительности представлялся бы не в виде отрывочных мозаичных сведений, полученных на разных предметах в различные годы обучения, а в виде единого блока знаний, освоенных единовременно, формирующих целостный взгляд на мир.</w:t>
      </w:r>
      <w:proofErr w:type="gramEnd"/>
      <w:r w:rsidRPr="00577690">
        <w:rPr>
          <w:sz w:val="28"/>
          <w:szCs w:val="28"/>
        </w:rPr>
        <w:t xml:space="preserve"> Предметная неделя может помочь решить и эту задачу. Мероприятия, в ходе которых объединяются и взаимодействуют различные учебные дисциплины, например русский язык, иностранные языки, литература, история, являются одной из необходимых составляющих этого учебно-воспитательного действа. 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Pr="00577690" w:rsidRDefault="00577690" w:rsidP="00577690">
      <w:pPr>
        <w:pStyle w:val="a3"/>
        <w:rPr>
          <w:sz w:val="28"/>
          <w:szCs w:val="28"/>
        </w:rPr>
      </w:pPr>
      <w:r w:rsidRPr="00577690">
        <w:rPr>
          <w:b/>
          <w:bCs/>
          <w:i/>
          <w:iCs/>
          <w:sz w:val="28"/>
          <w:szCs w:val="28"/>
        </w:rPr>
        <w:t>Расширение кругозора</w:t>
      </w:r>
      <w:r w:rsidRPr="00577690">
        <w:rPr>
          <w:sz w:val="28"/>
          <w:szCs w:val="28"/>
        </w:rPr>
        <w:t xml:space="preserve">. Специфика организации учебного процесса в старших классах такова, что классы зачастую достаточно жестко специализируются в той или иной учебной области (физико-математические классы, гуманитарные, классы информатики и т.д.). С одной стороны, это совершенно оправданно необходимостью более глубокого погружения учащимися в учебные дисциплины в соответствии с их интересами, а также необходимостью получить качественную стартовую площадку в виде основательных знаний для успешного прохождения вступительных экзаменов в вуз. С другой - не обходится без жертв: гуманитарии лишаются возможности глубоко поработать в сфере логических задач, увидеть в физике не столько скучную науку с бессмысленным набором формул, сколько захватывающее учение о мире, в котором мы живем. Будущие физики невольно </w:t>
      </w:r>
      <w:proofErr w:type="gramStart"/>
      <w:r w:rsidRPr="00577690">
        <w:rPr>
          <w:sz w:val="28"/>
          <w:szCs w:val="28"/>
        </w:rPr>
        <w:t>оказываются</w:t>
      </w:r>
      <w:proofErr w:type="gramEnd"/>
      <w:r w:rsidRPr="00577690">
        <w:rPr>
          <w:sz w:val="28"/>
          <w:szCs w:val="28"/>
        </w:rPr>
        <w:t xml:space="preserve"> обделены знаниями о культуре и истории своей страны, что напрямую связано с проблемой </w:t>
      </w:r>
      <w:proofErr w:type="spellStart"/>
      <w:r w:rsidRPr="00577690">
        <w:rPr>
          <w:sz w:val="28"/>
          <w:szCs w:val="28"/>
        </w:rPr>
        <w:t>недооформления</w:t>
      </w:r>
      <w:proofErr w:type="spellEnd"/>
      <w:r w:rsidRPr="00577690">
        <w:rPr>
          <w:sz w:val="28"/>
          <w:szCs w:val="28"/>
        </w:rPr>
        <w:t xml:space="preserve"> собственной внутренней культуры. 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  <w:r w:rsidRPr="00577690">
        <w:rPr>
          <w:sz w:val="28"/>
          <w:szCs w:val="28"/>
        </w:rPr>
        <w:t>Предметная неделя в школе</w:t>
      </w:r>
      <w:proofErr w:type="gramStart"/>
      <w:r w:rsidRPr="00577690">
        <w:rPr>
          <w:sz w:val="28"/>
          <w:szCs w:val="28"/>
        </w:rPr>
        <w:t xml:space="preserve"> ,</w:t>
      </w:r>
      <w:proofErr w:type="gramEnd"/>
      <w:r w:rsidRPr="00577690">
        <w:rPr>
          <w:sz w:val="28"/>
          <w:szCs w:val="28"/>
        </w:rPr>
        <w:t xml:space="preserve"> где жесткая учебная дифференциация классов старшего звена является одним из краеугольных камней учебного процесса, как раз помогает качественно решать задачу формирования гармоничного мировоззрения учащихся. Гуманитарная предметная неделя - это вовсе не неделя для гуманитариев, физико-математическая неделя - не неделя для математиков, это попытка показать пути познания мира во всей многогранности, будь то физический эксперимент или осмысление действительности через художественные образы. Предметная неделя в школе - это возможность для физиков попробовать себя в гуманитарных науках, для гуманитариев - оценить свои силы в логических математических играх и т.д. Иными словами, это возможность расширить свой кругозор, понять, насколько увлекательна, сложна и необходима другая, не твоя, область знания. 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Default="00577690" w:rsidP="00577690">
      <w:pPr>
        <w:pStyle w:val="a3"/>
        <w:rPr>
          <w:sz w:val="28"/>
          <w:szCs w:val="28"/>
        </w:rPr>
      </w:pPr>
      <w:r w:rsidRPr="00577690">
        <w:rPr>
          <w:b/>
          <w:bCs/>
          <w:i/>
          <w:iCs/>
          <w:sz w:val="28"/>
          <w:szCs w:val="28"/>
        </w:rPr>
        <w:t>Неформальное общение преподавателей и учащихся</w:t>
      </w:r>
      <w:r w:rsidRPr="00577690">
        <w:rPr>
          <w:sz w:val="28"/>
          <w:szCs w:val="28"/>
        </w:rPr>
        <w:t xml:space="preserve">. В традиционной учебной практике, хотят этого преподаватели или нет, психолого-педагогические роли расписаны заранее. Учителя и те, кого они учат, разведены по разные стороны педагогического "барьера". Как и всякая жестко закрепленная, не имеющая движения структура, эта также бездушна. Поэтому так ценны любые проявления неформального учебного взаимодействия преподавателей и учеников. Видеть не просто добросовестных работников, прекрасно знающих свой предмет, а живых людей, влюбленных в свою профессию, - это ли не самый эффективный воспитательный опыт? </w:t>
      </w:r>
    </w:p>
    <w:p w:rsidR="00577690" w:rsidRPr="00577690" w:rsidRDefault="00577690" w:rsidP="00577690">
      <w:pPr>
        <w:jc w:val="center"/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</w:pPr>
      <w:r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  <w:lastRenderedPageBreak/>
        <w:t xml:space="preserve"> </w:t>
      </w:r>
      <w:r w:rsidRPr="00577690"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  <w:t xml:space="preserve">  6</w:t>
      </w:r>
      <w:r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  <w:t xml:space="preserve"> </w:t>
      </w:r>
      <w:r w:rsidRPr="00577690"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  <w:t xml:space="preserve">декабря </w:t>
      </w:r>
      <w:r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  <w:t>-</w:t>
      </w:r>
      <w:r w:rsidRPr="00577690">
        <w:rPr>
          <w:rFonts w:ascii="тим" w:eastAsia="Times New Roman" w:hAnsi="тим" w:cs="Times New Roman"/>
          <w:b/>
          <w:i/>
          <w:color w:val="17365D" w:themeColor="text2" w:themeShade="BF"/>
          <w:sz w:val="36"/>
          <w:szCs w:val="36"/>
          <w:lang w:eastAsia="ru-RU"/>
        </w:rPr>
        <w:t xml:space="preserve"> 10 декабря</w:t>
      </w:r>
    </w:p>
    <w:p w:rsidR="00577690" w:rsidRPr="00577690" w:rsidRDefault="00577690" w:rsidP="00577690">
      <w:pPr>
        <w:pStyle w:val="a3"/>
        <w:rPr>
          <w:sz w:val="28"/>
          <w:szCs w:val="28"/>
        </w:rPr>
      </w:pPr>
    </w:p>
    <w:p w:rsidR="00577690" w:rsidRDefault="00577690">
      <w:pPr>
        <w:rPr>
          <w:noProof/>
          <w:lang w:eastAsia="ru-RU"/>
        </w:rPr>
      </w:pPr>
    </w:p>
    <w:p w:rsidR="005A1C49" w:rsidRDefault="0057769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2484" cy="4046587"/>
            <wp:effectExtent l="0" t="0" r="5715" b="0"/>
            <wp:docPr id="1" name="Рисунок 1" descr="https://ramsch1.edumsko.ru/uploads/3000/2610/section/165311/dekada_uchitelej_nach.klas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sch1.edumsko.ru/uploads/3000/2610/section/165311/dekada_uchitelej_nach.klass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53" cy="405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90" w:rsidRDefault="00577690">
      <w:pPr>
        <w:rPr>
          <w:sz w:val="28"/>
          <w:szCs w:val="28"/>
        </w:rPr>
      </w:pPr>
    </w:p>
    <w:p w:rsidR="00577690" w:rsidRDefault="00577690" w:rsidP="00577690">
      <w:pPr>
        <w:jc w:val="center"/>
        <w:rPr>
          <w:rFonts w:ascii="тим" w:hAnsi="тим"/>
          <w:b/>
          <w:sz w:val="32"/>
          <w:szCs w:val="32"/>
        </w:rPr>
      </w:pPr>
      <w:r w:rsidRPr="00577690">
        <w:rPr>
          <w:rFonts w:ascii="тим" w:hAnsi="тим"/>
          <w:b/>
          <w:sz w:val="32"/>
          <w:szCs w:val="32"/>
        </w:rPr>
        <w:t>17</w:t>
      </w:r>
      <w:r>
        <w:rPr>
          <w:rFonts w:ascii="тим" w:hAnsi="тим"/>
          <w:b/>
          <w:sz w:val="32"/>
          <w:szCs w:val="32"/>
        </w:rPr>
        <w:t xml:space="preserve"> </w:t>
      </w:r>
      <w:r w:rsidRPr="00577690">
        <w:rPr>
          <w:rFonts w:ascii="тим" w:hAnsi="тим"/>
          <w:b/>
          <w:sz w:val="32"/>
          <w:szCs w:val="32"/>
        </w:rPr>
        <w:t>января2022-21 января2022</w:t>
      </w:r>
    </w:p>
    <w:p w:rsidR="00577690" w:rsidRDefault="00577690" w:rsidP="00577690">
      <w:pPr>
        <w:jc w:val="center"/>
        <w:rPr>
          <w:rFonts w:ascii="тим" w:hAnsi="тим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63027" cy="3015760"/>
            <wp:effectExtent l="0" t="0" r="9525" b="0"/>
            <wp:docPr id="2" name="Рисунок 2" descr="https://sch867u.mskobr.ru/files/0612201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867u.mskobr.ru/files/061220187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54" cy="30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90" w:rsidRDefault="00577690" w:rsidP="00577690">
      <w:pPr>
        <w:jc w:val="center"/>
        <w:rPr>
          <w:rFonts w:ascii="тим" w:hAnsi="тим"/>
          <w:b/>
          <w:sz w:val="32"/>
          <w:szCs w:val="32"/>
        </w:rPr>
      </w:pPr>
      <w:r>
        <w:rPr>
          <w:rFonts w:ascii="тим" w:hAnsi="тим"/>
          <w:b/>
          <w:sz w:val="32"/>
          <w:szCs w:val="32"/>
        </w:rPr>
        <w:lastRenderedPageBreak/>
        <w:t>7февраля-11 февраля</w:t>
      </w:r>
    </w:p>
    <w:p w:rsidR="00577690" w:rsidRPr="00577690" w:rsidRDefault="00577690" w:rsidP="00577690">
      <w:pPr>
        <w:jc w:val="center"/>
        <w:rPr>
          <w:rFonts w:ascii="тим" w:hAnsi="тим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70528" cy="4255556"/>
            <wp:effectExtent l="0" t="0" r="6985" b="0"/>
            <wp:docPr id="3" name="Рисунок 3" descr="https://fsd.kopilkaurokov.ru/uploads/user_file_5567e8a84f783/img_user_file_5567e8a84f78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567e8a84f783/img_user_file_5567e8a84f783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28" cy="42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690" w:rsidRPr="00577690" w:rsidSect="00577690">
      <w:type w:val="continuous"/>
      <w:pgSz w:w="11906" w:h="16838" w:code="9"/>
      <w:pgMar w:top="1134" w:right="850" w:bottom="1134" w:left="1701" w:header="709" w:footer="709" w:gutter="0"/>
      <w:cols w:space="4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и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8"/>
    <w:rsid w:val="00577690"/>
    <w:rsid w:val="005A1C49"/>
    <w:rsid w:val="00654108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2021-10-29T10:25:00Z</dcterms:created>
  <dcterms:modified xsi:type="dcterms:W3CDTF">2021-10-29T10:31:00Z</dcterms:modified>
</cp:coreProperties>
</file>