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54" w:rsidRDefault="00FB1E54" w:rsidP="00FB1E54">
      <w:pPr>
        <w:jc w:val="center"/>
        <w:rPr>
          <w:color w:val="000000"/>
          <w:sz w:val="24"/>
          <w:szCs w:val="24"/>
          <w:lang w:val="ru-RU"/>
        </w:rPr>
      </w:pPr>
    </w:p>
    <w:p w:rsidR="00FB1E54" w:rsidRPr="00FB1E54" w:rsidRDefault="00FB1E54" w:rsidP="00FB1E54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>УТВЕРЖДЕНО</w:t>
      </w:r>
    </w:p>
    <w:p w:rsidR="00FB1E54" w:rsidRPr="00FB1E54" w:rsidRDefault="00FB1E54" w:rsidP="00FB1E54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>приказом  директора</w:t>
      </w:r>
    </w:p>
    <w:p w:rsidR="00FB1E54" w:rsidRPr="00FB1E54" w:rsidRDefault="00FB1E54" w:rsidP="00FB1E54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 xml:space="preserve"> МБОУ Бурмакинской СОШ № 1</w:t>
      </w:r>
    </w:p>
    <w:p w:rsidR="00FB1E54" w:rsidRPr="00FB1E54" w:rsidRDefault="00FB1E54" w:rsidP="00FB1E54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 xml:space="preserve">от 06.12.2021 </w:t>
      </w:r>
    </w:p>
    <w:p w:rsidR="00FB1E54" w:rsidRPr="00FB1E54" w:rsidRDefault="00FB1E54" w:rsidP="00FB1E54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  <w:r w:rsidRPr="00FB1E54">
        <w:rPr>
          <w:color w:val="000000"/>
          <w:sz w:val="24"/>
          <w:szCs w:val="24"/>
          <w:lang w:val="ru-RU"/>
        </w:rPr>
        <w:t>№ 275/а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Положение</w:t>
      </w:r>
      <w:r w:rsidRPr="000A424E">
        <w:rPr>
          <w:lang w:val="ru-RU"/>
        </w:rPr>
        <w:br/>
      </w:r>
      <w:r w:rsidRPr="000A424E">
        <w:rPr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0A424E">
        <w:rPr>
          <w:lang w:val="ru-RU"/>
        </w:rPr>
        <w:br/>
      </w:r>
      <w:r w:rsidRPr="000A424E">
        <w:rPr>
          <w:b/>
          <w:bCs/>
          <w:color w:val="000000"/>
          <w:sz w:val="24"/>
          <w:szCs w:val="24"/>
          <w:lang w:val="ru-RU"/>
        </w:rPr>
        <w:t>ФГОС</w:t>
      </w:r>
      <w:r>
        <w:rPr>
          <w:b/>
          <w:bCs/>
          <w:color w:val="000000"/>
          <w:sz w:val="24"/>
          <w:szCs w:val="24"/>
          <w:lang w:val="ru-RU"/>
        </w:rPr>
        <w:t xml:space="preserve"> 2021</w:t>
      </w:r>
      <w:bookmarkStart w:id="0" w:name="_GoBack"/>
      <w:bookmarkEnd w:id="0"/>
      <w:r w:rsidRPr="000A424E">
        <w:rPr>
          <w:b/>
          <w:bCs/>
          <w:color w:val="000000"/>
          <w:sz w:val="24"/>
          <w:szCs w:val="24"/>
          <w:lang w:val="ru-RU"/>
        </w:rPr>
        <w:t xml:space="preserve"> начального и основного общего образования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по введению федеральных государственных образовательных стандартов 2021 года (далее –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ФГОС) начального и основного общего образования муниципального бюджетного образовательного учреждения </w:t>
      </w:r>
      <w:r>
        <w:rPr>
          <w:color w:val="000000"/>
          <w:sz w:val="24"/>
          <w:szCs w:val="24"/>
          <w:lang w:val="ru-RU"/>
        </w:rPr>
        <w:t>МБОУ Бурмакинской СОШ № 1 (Школа)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в образовательном учреждении: «Организационное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обеспечение внедрения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, а также обеспечения взаимодействия между муниципальными органами, органами местного самоуправления, общественными объединениями.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ее состав утверждаются приказом директора образовательной организации.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FB1E54" w:rsidRDefault="00FB1E54" w:rsidP="00FB1E5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</w:rPr>
      </w:pPr>
      <w:r w:rsidRPr="000A424E">
        <w:rPr>
          <w:color w:val="000000"/>
          <w:sz w:val="24"/>
          <w:szCs w:val="24"/>
          <w:lang w:val="ru-RU"/>
        </w:rPr>
        <w:t>создание нормативной и организационно-правовой базы, регламентирующей деятельность образовательной организации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по введению </w:t>
      </w:r>
      <w:r>
        <w:rPr>
          <w:color w:val="000000"/>
          <w:sz w:val="24"/>
          <w:szCs w:val="24"/>
        </w:rPr>
        <w:t xml:space="preserve">ФГОС НОО </w:t>
      </w:r>
      <w:proofErr w:type="gramStart"/>
      <w:r>
        <w:rPr>
          <w:color w:val="000000"/>
          <w:sz w:val="24"/>
          <w:szCs w:val="24"/>
        </w:rPr>
        <w:t>и ООО</w:t>
      </w:r>
      <w:proofErr w:type="gramEnd"/>
      <w:r>
        <w:rPr>
          <w:color w:val="000000"/>
          <w:sz w:val="24"/>
          <w:szCs w:val="24"/>
        </w:rPr>
        <w:t>;</w:t>
      </w:r>
    </w:p>
    <w:p w:rsidR="00FB1E54" w:rsidRPr="000A424E" w:rsidRDefault="00FB1E54" w:rsidP="00FB1E5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FB1E54" w:rsidRPr="000A424E" w:rsidRDefault="00FB1E54" w:rsidP="00FB1E5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FB1E54" w:rsidRPr="000A424E" w:rsidRDefault="00FB1E54" w:rsidP="00FB1E5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обеспечение координации мероприятий, направленных на введение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с учетом действующих программ;</w:t>
      </w:r>
    </w:p>
    <w:p w:rsidR="00FB1E54" w:rsidRPr="000A424E" w:rsidRDefault="00FB1E54" w:rsidP="00FB1E54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3.1. Информационная:</w:t>
      </w:r>
    </w:p>
    <w:p w:rsidR="00FB1E54" w:rsidRPr="000A424E" w:rsidRDefault="00FB1E54" w:rsidP="00FB1E5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lastRenderedPageBreak/>
        <w:t xml:space="preserve">формирование банка информации по направлениям введения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FB1E54" w:rsidRPr="000A424E" w:rsidRDefault="00FB1E54" w:rsidP="00FB1E5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своевременное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размещение информации по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введению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на сайте образовательной организации;</w:t>
      </w:r>
    </w:p>
    <w:p w:rsidR="00FB1E54" w:rsidRPr="000A424E" w:rsidRDefault="00FB1E54" w:rsidP="00FB1E5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;</w:t>
      </w:r>
    </w:p>
    <w:p w:rsidR="00FB1E54" w:rsidRPr="000A424E" w:rsidRDefault="00FB1E54" w:rsidP="00FB1E54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FB1E54" w:rsidRDefault="00FB1E54" w:rsidP="00FB1E54">
      <w:p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proofErr w:type="spellStart"/>
      <w:r>
        <w:rPr>
          <w:color w:val="000000"/>
          <w:sz w:val="24"/>
          <w:szCs w:val="24"/>
        </w:rPr>
        <w:t>Координационная</w:t>
      </w:r>
      <w:proofErr w:type="spellEnd"/>
      <w:r>
        <w:rPr>
          <w:color w:val="000000"/>
          <w:sz w:val="24"/>
          <w:szCs w:val="24"/>
        </w:rPr>
        <w:t>:</w:t>
      </w:r>
    </w:p>
    <w:p w:rsidR="00FB1E54" w:rsidRDefault="00FB1E54" w:rsidP="00FB1E5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</w:rPr>
      </w:pPr>
      <w:r w:rsidRPr="000A424E">
        <w:rPr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color w:val="000000"/>
          <w:sz w:val="24"/>
          <w:szCs w:val="24"/>
        </w:rPr>
        <w:t xml:space="preserve">ФГОС НОО </w:t>
      </w:r>
      <w:proofErr w:type="gramStart"/>
      <w:r>
        <w:rPr>
          <w:color w:val="000000"/>
          <w:sz w:val="24"/>
          <w:szCs w:val="24"/>
        </w:rPr>
        <w:t>и ООО</w:t>
      </w:r>
      <w:proofErr w:type="gramEnd"/>
      <w:r>
        <w:rPr>
          <w:color w:val="000000"/>
          <w:sz w:val="24"/>
          <w:szCs w:val="24"/>
        </w:rPr>
        <w:t>;</w:t>
      </w:r>
    </w:p>
    <w:p w:rsidR="00FB1E54" w:rsidRPr="000A424E" w:rsidRDefault="00FB1E54" w:rsidP="00FB1E54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FB1E54" w:rsidRDefault="00FB1E54" w:rsidP="00FB1E54">
      <w:p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proofErr w:type="spellStart"/>
      <w:r>
        <w:rPr>
          <w:color w:val="000000"/>
          <w:sz w:val="24"/>
          <w:szCs w:val="24"/>
        </w:rPr>
        <w:t>Экспертно-аналитическая</w:t>
      </w:r>
      <w:proofErr w:type="spellEnd"/>
      <w:r>
        <w:rPr>
          <w:color w:val="000000"/>
          <w:sz w:val="24"/>
          <w:szCs w:val="24"/>
        </w:rPr>
        <w:t>:</w:t>
      </w:r>
    </w:p>
    <w:p w:rsidR="00FB1E54" w:rsidRPr="000A424E" w:rsidRDefault="00FB1E54" w:rsidP="00FB1E5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на различных этапах;</w:t>
      </w:r>
    </w:p>
    <w:p w:rsidR="00FB1E54" w:rsidRPr="000A424E" w:rsidRDefault="00FB1E54" w:rsidP="00FB1E5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FB1E54" w:rsidRPr="000A424E" w:rsidRDefault="00FB1E54" w:rsidP="00FB1E54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4.3. Количественный и списочный состав рабочей группы определяется приказом директора школы.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b/>
          <w:bCs/>
          <w:color w:val="000000"/>
          <w:sz w:val="24"/>
          <w:szCs w:val="24"/>
        </w:rPr>
        <w:t> </w:t>
      </w:r>
      <w:r w:rsidRPr="000A424E">
        <w:rPr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рабочей группы.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</w:t>
      </w:r>
      <w:r>
        <w:rPr>
          <w:color w:val="000000"/>
          <w:sz w:val="24"/>
          <w:szCs w:val="24"/>
          <w:lang w:val="ru-RU"/>
        </w:rPr>
        <w:t>Школы.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 xml:space="preserve">5.7. </w:t>
      </w:r>
      <w:proofErr w:type="gramStart"/>
      <w:r w:rsidRPr="000A424E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в пределах своей компетенции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право:</w:t>
      </w:r>
    </w:p>
    <w:p w:rsidR="00FB1E54" w:rsidRPr="000A424E" w:rsidRDefault="00FB1E54" w:rsidP="00FB1E5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FB1E54" w:rsidRPr="000A424E" w:rsidRDefault="00FB1E54" w:rsidP="00FB1E5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lastRenderedPageBreak/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0A424E">
        <w:rPr>
          <w:color w:val="000000"/>
          <w:sz w:val="24"/>
          <w:szCs w:val="24"/>
          <w:lang w:val="ru-RU"/>
        </w:rPr>
        <w:t>и ООО</w:t>
      </w:r>
      <w:proofErr w:type="gramEnd"/>
      <w:r w:rsidRPr="000A424E">
        <w:rPr>
          <w:color w:val="000000"/>
          <w:sz w:val="24"/>
          <w:szCs w:val="24"/>
          <w:lang w:val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FB1E54" w:rsidRPr="000A424E" w:rsidRDefault="00FB1E54" w:rsidP="00FB1E54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и протоколы заседаний.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FB1E54" w:rsidRPr="000A424E" w:rsidRDefault="00FB1E54" w:rsidP="00FB1E5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FB1E54" w:rsidRPr="000A424E" w:rsidRDefault="00FB1E54" w:rsidP="00FB1E5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8.1. Изменения 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9C701B" w:rsidRPr="00FB1E54" w:rsidRDefault="009C701B" w:rsidP="00FB1E54">
      <w:pPr>
        <w:spacing w:before="0" w:beforeAutospacing="0" w:after="0" w:afterAutospacing="0"/>
        <w:rPr>
          <w:lang w:val="ru-RU"/>
        </w:rPr>
      </w:pPr>
    </w:p>
    <w:sectPr w:rsidR="009C701B" w:rsidRPr="00F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E6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03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E1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91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4"/>
    <w:rsid w:val="009C701B"/>
    <w:rsid w:val="00CF10A4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2022-01-24T08:31:00Z</dcterms:created>
  <dcterms:modified xsi:type="dcterms:W3CDTF">2022-01-24T08:34:00Z</dcterms:modified>
</cp:coreProperties>
</file>